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1B47" w14:textId="77777777" w:rsidR="00A524CE" w:rsidRPr="00FB2081" w:rsidRDefault="00A51E91" w:rsidP="00A524CE">
      <w:pPr>
        <w:spacing w:before="100" w:beforeAutospacing="1" w:after="100" w:afterAutospacing="1"/>
        <w:jc w:val="center"/>
        <w:outlineLvl w:val="1"/>
        <w:rPr>
          <w:rFonts w:ascii="Adobe Garamond Pro" w:hAnsi="Adobe Garamond Pro"/>
          <w:b/>
          <w:bCs/>
          <w:sz w:val="22"/>
          <w:szCs w:val="22"/>
        </w:rPr>
      </w:pPr>
      <w:bookmarkStart w:id="0" w:name="_Toc313619026"/>
      <w:r w:rsidRPr="00FB2081">
        <w:rPr>
          <w:rFonts w:ascii="Adobe Garamond Pro" w:hAnsi="Adobe Garamond Pro"/>
          <w:b/>
          <w:bCs/>
          <w:sz w:val="22"/>
          <w:szCs w:val="22"/>
        </w:rPr>
        <w:t xml:space="preserve">SAMPLE </w:t>
      </w:r>
      <w:r w:rsidR="00A524CE" w:rsidRPr="00FB2081">
        <w:rPr>
          <w:rFonts w:ascii="Adobe Garamond Pro" w:hAnsi="Adobe Garamond Pro"/>
          <w:b/>
          <w:bCs/>
          <w:sz w:val="22"/>
          <w:szCs w:val="22"/>
        </w:rPr>
        <w:t>SYLLABUS</w:t>
      </w:r>
      <w:bookmarkEnd w:id="0"/>
    </w:p>
    <w:p w14:paraId="39FD7BC0" w14:textId="77777777" w:rsidR="00A524CE" w:rsidRPr="00FB2081" w:rsidRDefault="00A524CE" w:rsidP="00A524CE">
      <w:pPr>
        <w:jc w:val="center"/>
        <w:rPr>
          <w:rFonts w:ascii="Adobe Garamond Pro" w:hAnsi="Adobe Garamond Pro"/>
          <w:b/>
          <w:bCs/>
          <w:spacing w:val="20"/>
          <w:sz w:val="22"/>
          <w:szCs w:val="22"/>
        </w:rPr>
      </w:pPr>
      <w:r w:rsidRPr="00FB2081">
        <w:rPr>
          <w:rFonts w:ascii="Adobe Garamond Pro" w:hAnsi="Adobe Garamond Pro"/>
          <w:b/>
          <w:bCs/>
          <w:spacing w:val="20"/>
          <w:sz w:val="22"/>
          <w:szCs w:val="22"/>
        </w:rPr>
        <w:t>Coconino Community College</w:t>
      </w:r>
    </w:p>
    <w:p w14:paraId="4C814107" w14:textId="2E3AF728" w:rsidR="00A524CE" w:rsidRPr="00FB2081" w:rsidRDefault="00A524CE" w:rsidP="00A524CE">
      <w:pPr>
        <w:pBdr>
          <w:bottom w:val="single" w:sz="6" w:space="1" w:color="auto"/>
        </w:pBdr>
        <w:jc w:val="center"/>
        <w:rPr>
          <w:rFonts w:ascii="Adobe Garamond Pro" w:hAnsi="Adobe Garamond Pro"/>
          <w:sz w:val="22"/>
          <w:szCs w:val="22"/>
        </w:rPr>
      </w:pPr>
      <w:r w:rsidRPr="00FB2081">
        <w:rPr>
          <w:rFonts w:ascii="Adobe Garamond Pro" w:hAnsi="Adobe Garamond Pro"/>
          <w:b/>
          <w:sz w:val="22"/>
          <w:szCs w:val="22"/>
        </w:rPr>
        <w:t xml:space="preserve">SYLLABUS FOR </w:t>
      </w:r>
      <w:r w:rsidR="001A525D">
        <w:rPr>
          <w:rFonts w:ascii="Adobe Garamond Pro" w:hAnsi="Adobe Garamond Pro"/>
          <w:b/>
          <w:i/>
          <w:sz w:val="22"/>
          <w:szCs w:val="22"/>
        </w:rPr>
        <w:t>COURSE TITLE</w:t>
      </w:r>
      <w:r w:rsidR="001A525D">
        <w:rPr>
          <w:rFonts w:ascii="Adobe Garamond Pro" w:hAnsi="Adobe Garamond Pro"/>
          <w:b/>
          <w:i/>
          <w:sz w:val="22"/>
          <w:szCs w:val="22"/>
        </w:rPr>
        <w:br/>
        <w:t>SEMESTER</w:t>
      </w:r>
      <w:r w:rsidRPr="00FB2081">
        <w:rPr>
          <w:rFonts w:ascii="Adobe Garamond Pro" w:hAnsi="Adobe Garamond Pro"/>
          <w:b/>
          <w:i/>
          <w:sz w:val="22"/>
          <w:szCs w:val="22"/>
        </w:rPr>
        <w:br/>
        <w:t>COURSE PREFIX AND NUMBER</w:t>
      </w:r>
      <w:r w:rsidR="0013718E" w:rsidRPr="00FB2081">
        <w:rPr>
          <w:rFonts w:ascii="Adobe Garamond Pro" w:hAnsi="Adobe Garamond Pro"/>
          <w:b/>
          <w:i/>
          <w:sz w:val="22"/>
          <w:szCs w:val="22"/>
        </w:rPr>
        <w:t>, CREDIT HOURS</w:t>
      </w:r>
      <w:r w:rsidRPr="00FB2081">
        <w:rPr>
          <w:rFonts w:ascii="Adobe Garamond Pro" w:hAnsi="Adobe Garamond Pro"/>
          <w:sz w:val="22"/>
          <w:szCs w:val="22"/>
        </w:rPr>
        <w:tab/>
      </w:r>
    </w:p>
    <w:p w14:paraId="0F4F64CB" w14:textId="73DA783D" w:rsidR="00466433" w:rsidRPr="00FB2081" w:rsidRDefault="00466433" w:rsidP="00A524CE">
      <w:pPr>
        <w:pBdr>
          <w:bottom w:val="single" w:sz="6" w:space="1" w:color="auto"/>
        </w:pBdr>
        <w:jc w:val="center"/>
        <w:rPr>
          <w:rFonts w:ascii="Adobe Garamond Pro" w:hAnsi="Adobe Garamond Pro"/>
          <w:b/>
          <w:i/>
          <w:sz w:val="22"/>
          <w:szCs w:val="22"/>
        </w:rPr>
      </w:pPr>
      <w:r w:rsidRPr="00FB2081">
        <w:rPr>
          <w:rFonts w:ascii="Adobe Garamond Pro" w:hAnsi="Adobe Garamond Pro"/>
          <w:b/>
          <w:i/>
          <w:sz w:val="22"/>
          <w:szCs w:val="22"/>
        </w:rPr>
        <w:t>COURSE DAY AND TIME AND ROOM #</w:t>
      </w:r>
    </w:p>
    <w:p w14:paraId="1C32B4FD" w14:textId="77777777" w:rsidR="00886AB9" w:rsidRPr="00FB2081" w:rsidRDefault="00886AB9" w:rsidP="00886AB9">
      <w:pPr>
        <w:rPr>
          <w:rFonts w:ascii="Adobe Garamond Pro" w:hAnsi="Adobe Garamon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58"/>
      </w:tblGrid>
      <w:tr w:rsidR="00E5296C" w:rsidRPr="00FB2081" w14:paraId="427ED318" w14:textId="77777777" w:rsidTr="005E628A">
        <w:tc>
          <w:tcPr>
            <w:tcW w:w="5238" w:type="dxa"/>
          </w:tcPr>
          <w:p w14:paraId="24E6479B" w14:textId="73DFB9E9"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 xml:space="preserve">Instructor: </w:t>
            </w:r>
          </w:p>
        </w:tc>
        <w:tc>
          <w:tcPr>
            <w:tcW w:w="5238" w:type="dxa"/>
            <w:vMerge w:val="restart"/>
          </w:tcPr>
          <w:p w14:paraId="3155C54C" w14:textId="2AE7F984"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Office Hours:</w:t>
            </w:r>
            <w:bookmarkStart w:id="1" w:name="_GoBack"/>
            <w:bookmarkEnd w:id="1"/>
          </w:p>
        </w:tc>
      </w:tr>
      <w:tr w:rsidR="00E5296C" w:rsidRPr="00FB2081" w14:paraId="0D35886C" w14:textId="77777777" w:rsidTr="005E628A">
        <w:tc>
          <w:tcPr>
            <w:tcW w:w="5238" w:type="dxa"/>
          </w:tcPr>
          <w:p w14:paraId="16751B6F" w14:textId="521A9FBE" w:rsidR="00E5296C" w:rsidRPr="00FB2081" w:rsidRDefault="00E5296C" w:rsidP="00886AB9">
            <w:pPr>
              <w:rPr>
                <w:rFonts w:ascii="Adobe Garamond Pro" w:hAnsi="Adobe Garamond Pro"/>
                <w:sz w:val="22"/>
                <w:szCs w:val="22"/>
              </w:rPr>
            </w:pPr>
            <w:r w:rsidRPr="00FB2081">
              <w:rPr>
                <w:rFonts w:ascii="Adobe Garamond Pro" w:hAnsi="Adobe Garamond Pro"/>
                <w:b/>
                <w:sz w:val="22"/>
                <w:szCs w:val="22"/>
              </w:rPr>
              <w:t>Office:</w:t>
            </w:r>
            <w:r w:rsidR="00725F03" w:rsidRPr="00FB2081">
              <w:rPr>
                <w:rFonts w:ascii="Adobe Garamond Pro" w:hAnsi="Adobe Garamond Pro"/>
                <w:sz w:val="22"/>
                <w:szCs w:val="22"/>
              </w:rPr>
              <w:t xml:space="preserve"> </w:t>
            </w:r>
          </w:p>
        </w:tc>
        <w:tc>
          <w:tcPr>
            <w:tcW w:w="5238" w:type="dxa"/>
            <w:vMerge/>
          </w:tcPr>
          <w:p w14:paraId="25AA3164" w14:textId="1E50BCE9" w:rsidR="00E5296C" w:rsidRPr="00FB2081" w:rsidRDefault="00E5296C" w:rsidP="00886AB9">
            <w:pPr>
              <w:rPr>
                <w:rFonts w:ascii="Adobe Garamond Pro" w:hAnsi="Adobe Garamond Pro"/>
                <w:b/>
                <w:sz w:val="22"/>
                <w:szCs w:val="22"/>
              </w:rPr>
            </w:pPr>
          </w:p>
        </w:tc>
      </w:tr>
      <w:tr w:rsidR="00E5296C" w:rsidRPr="00FB2081" w14:paraId="21615352" w14:textId="77777777" w:rsidTr="005E628A">
        <w:tc>
          <w:tcPr>
            <w:tcW w:w="5238" w:type="dxa"/>
          </w:tcPr>
          <w:p w14:paraId="6EC842D2" w14:textId="3CDBA16F" w:rsidR="00E5296C" w:rsidRPr="00FB2081" w:rsidRDefault="00E5296C" w:rsidP="00BE35A5">
            <w:pPr>
              <w:rPr>
                <w:rFonts w:ascii="Adobe Garamond Pro" w:hAnsi="Adobe Garamond Pro"/>
                <w:sz w:val="22"/>
                <w:szCs w:val="22"/>
              </w:rPr>
            </w:pPr>
            <w:r w:rsidRPr="00FB2081">
              <w:rPr>
                <w:rFonts w:ascii="Adobe Garamond Pro" w:hAnsi="Adobe Garamond Pro"/>
                <w:b/>
                <w:sz w:val="22"/>
                <w:szCs w:val="22"/>
              </w:rPr>
              <w:t>Phone:</w:t>
            </w:r>
            <w:r w:rsidR="00FA39A9" w:rsidRPr="00FB2081">
              <w:rPr>
                <w:rFonts w:ascii="Adobe Garamond Pro" w:hAnsi="Adobe Garamond Pro"/>
                <w:b/>
                <w:sz w:val="22"/>
                <w:szCs w:val="22"/>
              </w:rPr>
              <w:t xml:space="preserve"> </w:t>
            </w:r>
          </w:p>
        </w:tc>
        <w:tc>
          <w:tcPr>
            <w:tcW w:w="5238" w:type="dxa"/>
            <w:vMerge/>
          </w:tcPr>
          <w:p w14:paraId="13B85353" w14:textId="1A6BF3B7" w:rsidR="00E5296C" w:rsidRPr="00FB2081" w:rsidRDefault="00E5296C" w:rsidP="00886AB9">
            <w:pPr>
              <w:rPr>
                <w:rFonts w:ascii="Adobe Garamond Pro" w:hAnsi="Adobe Garamond Pro"/>
                <w:b/>
                <w:sz w:val="22"/>
                <w:szCs w:val="22"/>
              </w:rPr>
            </w:pPr>
          </w:p>
        </w:tc>
      </w:tr>
      <w:tr w:rsidR="00E5296C" w:rsidRPr="00FB2081" w14:paraId="398D56B2" w14:textId="77777777" w:rsidTr="005E628A">
        <w:tc>
          <w:tcPr>
            <w:tcW w:w="5238" w:type="dxa"/>
          </w:tcPr>
          <w:p w14:paraId="20009934" w14:textId="749B7538" w:rsidR="00E5296C" w:rsidRPr="00FB2081" w:rsidRDefault="00E5296C" w:rsidP="00BE35A5">
            <w:pPr>
              <w:rPr>
                <w:rFonts w:ascii="Adobe Garamond Pro" w:hAnsi="Adobe Garamond Pro"/>
                <w:sz w:val="22"/>
                <w:szCs w:val="22"/>
              </w:rPr>
            </w:pPr>
            <w:r w:rsidRPr="00FB2081">
              <w:rPr>
                <w:rFonts w:ascii="Adobe Garamond Pro" w:hAnsi="Adobe Garamond Pro"/>
                <w:b/>
                <w:sz w:val="22"/>
                <w:szCs w:val="22"/>
              </w:rPr>
              <w:t>Email:</w:t>
            </w:r>
            <w:r w:rsidR="00BF59D9" w:rsidRPr="00FB2081">
              <w:rPr>
                <w:rFonts w:ascii="Adobe Garamond Pro" w:hAnsi="Adobe Garamond Pro"/>
                <w:b/>
                <w:sz w:val="22"/>
                <w:szCs w:val="22"/>
              </w:rPr>
              <w:t xml:space="preserve"> </w:t>
            </w:r>
          </w:p>
        </w:tc>
        <w:tc>
          <w:tcPr>
            <w:tcW w:w="5238" w:type="dxa"/>
            <w:vMerge/>
          </w:tcPr>
          <w:p w14:paraId="520233E2" w14:textId="77777777" w:rsidR="00E5296C" w:rsidRPr="00FB2081" w:rsidRDefault="00E5296C" w:rsidP="00886AB9">
            <w:pPr>
              <w:rPr>
                <w:rFonts w:ascii="Adobe Garamond Pro" w:hAnsi="Adobe Garamond Pro"/>
                <w:b/>
                <w:sz w:val="22"/>
                <w:szCs w:val="22"/>
              </w:rPr>
            </w:pPr>
          </w:p>
        </w:tc>
      </w:tr>
    </w:tbl>
    <w:p w14:paraId="16F2BACB" w14:textId="77777777" w:rsidR="00886AB9" w:rsidRPr="00FB2081" w:rsidRDefault="00886AB9" w:rsidP="00886AB9">
      <w:pPr>
        <w:pBdr>
          <w:bottom w:val="single" w:sz="6" w:space="1" w:color="auto"/>
        </w:pBdr>
        <w:rPr>
          <w:rFonts w:ascii="Adobe Garamond Pro" w:hAnsi="Adobe Garamond Pro"/>
          <w:b/>
          <w:sz w:val="22"/>
          <w:szCs w:val="22"/>
        </w:rPr>
      </w:pPr>
    </w:p>
    <w:p w14:paraId="626F1BDB" w14:textId="77777777" w:rsidR="00725F03" w:rsidRPr="00FB2081" w:rsidRDefault="00725F03" w:rsidP="00886AB9">
      <w:pPr>
        <w:rPr>
          <w:rFonts w:ascii="Adobe Garamond Pro" w:hAnsi="Adobe Garamond Pro"/>
          <w:sz w:val="22"/>
          <w:szCs w:val="22"/>
        </w:rPr>
      </w:pPr>
    </w:p>
    <w:p w14:paraId="252BC704" w14:textId="15B6557D" w:rsidR="00370B4A" w:rsidRPr="00FB2081" w:rsidRDefault="00A524CE" w:rsidP="00370B4A">
      <w:pPr>
        <w:rPr>
          <w:rFonts w:ascii="Adobe Garamond Pro" w:hAnsi="Adobe Garamond Pro"/>
          <w:i/>
          <w:sz w:val="22"/>
          <w:szCs w:val="22"/>
        </w:rPr>
      </w:pPr>
      <w:r w:rsidRPr="00FB2081">
        <w:rPr>
          <w:rFonts w:ascii="Adobe Garamond Pro" w:hAnsi="Adobe Garamond Pro"/>
          <w:b/>
          <w:sz w:val="22"/>
          <w:szCs w:val="22"/>
        </w:rPr>
        <w:t>COURSE DESCRIPTION</w:t>
      </w:r>
      <w:r w:rsidR="00591533" w:rsidRPr="00FB2081">
        <w:rPr>
          <w:rFonts w:ascii="Adobe Garamond Pro" w:hAnsi="Adobe Garamond Pro"/>
          <w:b/>
          <w:sz w:val="22"/>
          <w:szCs w:val="22"/>
        </w:rPr>
        <w:t xml:space="preserve"> AND PREREQUISITE</w:t>
      </w:r>
      <w:r w:rsidRPr="00FB2081">
        <w:rPr>
          <w:rFonts w:ascii="Adobe Garamond Pro" w:hAnsi="Adobe Garamond Pro"/>
          <w:b/>
          <w:sz w:val="22"/>
          <w:szCs w:val="22"/>
        </w:rPr>
        <w:t>:</w:t>
      </w:r>
      <w:r w:rsidRPr="00FB2081">
        <w:rPr>
          <w:rFonts w:ascii="Adobe Garamond Pro" w:hAnsi="Adobe Garamond Pro"/>
          <w:sz w:val="22"/>
          <w:szCs w:val="22"/>
        </w:rPr>
        <w:t xml:space="preserve"> </w:t>
      </w:r>
      <w:r w:rsidR="00E86E19">
        <w:rPr>
          <w:rFonts w:ascii="Adobe Garamond Pro" w:hAnsi="Adobe Garamond Pro"/>
          <w:i/>
          <w:sz w:val="22"/>
          <w:szCs w:val="22"/>
        </w:rPr>
        <w:t>O</w:t>
      </w:r>
      <w:r w:rsidR="00370B4A" w:rsidRPr="00FB2081">
        <w:rPr>
          <w:rFonts w:ascii="Adobe Garamond Pro" w:hAnsi="Adobe Garamond Pro"/>
          <w:i/>
          <w:sz w:val="22"/>
          <w:szCs w:val="22"/>
        </w:rPr>
        <w:t>btain from the course outline/description</w:t>
      </w:r>
      <w:r w:rsidR="006827CB" w:rsidRPr="00FB2081">
        <w:rPr>
          <w:rFonts w:ascii="Adobe Garamond Pro" w:hAnsi="Adobe Garamond Pro"/>
          <w:i/>
          <w:sz w:val="22"/>
          <w:szCs w:val="22"/>
        </w:rPr>
        <w:t xml:space="preserve"> </w:t>
      </w:r>
    </w:p>
    <w:p w14:paraId="59B78DAF" w14:textId="77777777" w:rsidR="00A524CE" w:rsidRPr="00FB2081" w:rsidRDefault="00A524CE" w:rsidP="00A524CE">
      <w:pPr>
        <w:rPr>
          <w:rFonts w:ascii="Adobe Garamond Pro" w:hAnsi="Adobe Garamond Pro"/>
          <w:i/>
          <w:sz w:val="22"/>
          <w:szCs w:val="22"/>
        </w:rPr>
      </w:pPr>
    </w:p>
    <w:p w14:paraId="4842A655" w14:textId="3372EDAA" w:rsidR="000D7F12" w:rsidRPr="00FB2081" w:rsidRDefault="000D7F12" w:rsidP="000D7F12">
      <w:pPr>
        <w:rPr>
          <w:rFonts w:ascii="Adobe Garamond Pro" w:hAnsi="Adobe Garamond Pro"/>
          <w:sz w:val="22"/>
          <w:szCs w:val="22"/>
        </w:rPr>
      </w:pPr>
      <w:r w:rsidRPr="00FB2081">
        <w:rPr>
          <w:rFonts w:ascii="Adobe Garamond Pro" w:hAnsi="Adobe Garamond Pro"/>
          <w:b/>
          <w:sz w:val="22"/>
          <w:szCs w:val="22"/>
        </w:rPr>
        <w:t>COURSE CONTENT:</w:t>
      </w:r>
      <w:r w:rsidRPr="00FB2081">
        <w:rPr>
          <w:rFonts w:ascii="Adobe Garamond Pro" w:hAnsi="Adobe Garamond Pro"/>
          <w:sz w:val="22"/>
          <w:szCs w:val="22"/>
        </w:rPr>
        <w:t xml:space="preserve"> </w:t>
      </w:r>
      <w:r w:rsidRPr="00FB2081">
        <w:rPr>
          <w:rFonts w:ascii="Adobe Garamond Pro" w:hAnsi="Adobe Garamond Pro"/>
          <w:i/>
          <w:sz w:val="22"/>
          <w:szCs w:val="22"/>
        </w:rPr>
        <w:t>obtain from the course outline/description</w:t>
      </w:r>
      <w:r w:rsidRPr="00FB2081">
        <w:rPr>
          <w:rFonts w:ascii="Adobe Garamond Pro" w:hAnsi="Adobe Garamond Pro"/>
          <w:sz w:val="22"/>
          <w:szCs w:val="22"/>
        </w:rPr>
        <w:t xml:space="preserve"> </w:t>
      </w:r>
    </w:p>
    <w:p w14:paraId="6C926BE8" w14:textId="77777777" w:rsidR="000D7F12" w:rsidRDefault="000D7F12" w:rsidP="00A524CE">
      <w:pPr>
        <w:rPr>
          <w:rFonts w:ascii="Adobe Garamond Pro" w:hAnsi="Adobe Garamond Pro"/>
          <w:b/>
          <w:sz w:val="22"/>
          <w:szCs w:val="22"/>
        </w:rPr>
      </w:pPr>
    </w:p>
    <w:p w14:paraId="5CD9FEA6" w14:textId="38242BF0" w:rsidR="002E1332" w:rsidRPr="00FB2081" w:rsidRDefault="002E1332" w:rsidP="002E1332">
      <w:pPr>
        <w:rPr>
          <w:rFonts w:ascii="Adobe Garamond Pro" w:hAnsi="Adobe Garamond Pro"/>
          <w:sz w:val="22"/>
          <w:szCs w:val="22"/>
        </w:rPr>
      </w:pPr>
      <w:r w:rsidRPr="00FB2081">
        <w:rPr>
          <w:rFonts w:ascii="Adobe Garamond Pro" w:hAnsi="Adobe Garamond Pro"/>
          <w:b/>
          <w:sz w:val="22"/>
          <w:szCs w:val="22"/>
        </w:rPr>
        <w:t>COURSE OUTCOMES:</w:t>
      </w:r>
      <w:r w:rsidRPr="00FB2081">
        <w:rPr>
          <w:rFonts w:ascii="Adobe Garamond Pro" w:hAnsi="Adobe Garamond Pro"/>
          <w:sz w:val="22"/>
          <w:szCs w:val="22"/>
        </w:rPr>
        <w:t xml:space="preserve"> </w:t>
      </w:r>
      <w:r w:rsidRPr="00FB2081">
        <w:rPr>
          <w:rFonts w:ascii="Adobe Garamond Pro" w:hAnsi="Adobe Garamond Pro"/>
          <w:i/>
          <w:sz w:val="22"/>
          <w:szCs w:val="22"/>
        </w:rPr>
        <w:t>obtain from the course outline/description</w:t>
      </w:r>
      <w:r w:rsidRPr="00FB2081">
        <w:rPr>
          <w:rFonts w:ascii="Adobe Garamond Pro" w:hAnsi="Adobe Garamond Pro"/>
          <w:sz w:val="22"/>
          <w:szCs w:val="22"/>
        </w:rPr>
        <w:t xml:space="preserve">  </w:t>
      </w:r>
    </w:p>
    <w:p w14:paraId="114345D0" w14:textId="77777777" w:rsidR="002E1332" w:rsidRDefault="002E1332" w:rsidP="00A524CE">
      <w:pPr>
        <w:rPr>
          <w:rFonts w:ascii="Adobe Garamond Pro" w:hAnsi="Adobe Garamond Pro"/>
          <w:b/>
          <w:sz w:val="22"/>
          <w:szCs w:val="22"/>
        </w:rPr>
      </w:pPr>
    </w:p>
    <w:p w14:paraId="6C5D0FEB" w14:textId="14460003" w:rsidR="00A524CE" w:rsidRPr="000F6C8F" w:rsidRDefault="00A524CE" w:rsidP="00A524CE">
      <w:pPr>
        <w:rPr>
          <w:rFonts w:ascii="Adobe Garamond Pro" w:hAnsi="Adobe Garamond Pro"/>
          <w:sz w:val="22"/>
          <w:szCs w:val="22"/>
        </w:rPr>
      </w:pPr>
      <w:r w:rsidRPr="00FB2081">
        <w:rPr>
          <w:rFonts w:ascii="Adobe Garamond Pro" w:hAnsi="Adobe Garamond Pro"/>
          <w:b/>
          <w:sz w:val="22"/>
          <w:szCs w:val="22"/>
        </w:rPr>
        <w:t>COURSE GOALS:</w:t>
      </w:r>
      <w:r w:rsidRPr="00FB2081">
        <w:rPr>
          <w:rFonts w:ascii="Adobe Garamond Pro" w:hAnsi="Adobe Garamond Pro"/>
          <w:sz w:val="22"/>
          <w:szCs w:val="22"/>
        </w:rPr>
        <w:t xml:space="preserve"> </w:t>
      </w:r>
      <w:r w:rsidRPr="00FB2081">
        <w:rPr>
          <w:rFonts w:ascii="Adobe Garamond Pro" w:hAnsi="Adobe Garamond Pro"/>
          <w:i/>
          <w:sz w:val="22"/>
          <w:szCs w:val="22"/>
        </w:rPr>
        <w:t>obtain from the course outline/description</w:t>
      </w:r>
    </w:p>
    <w:p w14:paraId="1CA72A27" w14:textId="77777777" w:rsidR="00A524CE" w:rsidRPr="00FB2081" w:rsidRDefault="00A524CE" w:rsidP="00A524CE">
      <w:pPr>
        <w:rPr>
          <w:rFonts w:ascii="Adobe Garamond Pro" w:hAnsi="Adobe Garamond Pro"/>
          <w:sz w:val="22"/>
          <w:szCs w:val="22"/>
        </w:rPr>
      </w:pPr>
    </w:p>
    <w:p w14:paraId="3ACC021A" w14:textId="77777777" w:rsidR="00281EF5" w:rsidRPr="00FB2081" w:rsidRDefault="00281EF5" w:rsidP="00281EF5">
      <w:pPr>
        <w:rPr>
          <w:rFonts w:ascii="Adobe Garamond Pro" w:hAnsi="Adobe Garamond Pro"/>
          <w:b/>
          <w:sz w:val="22"/>
          <w:szCs w:val="22"/>
        </w:rPr>
      </w:pPr>
      <w:r>
        <w:rPr>
          <w:rFonts w:ascii="Adobe Garamond Pro" w:hAnsi="Adobe Garamond Pro"/>
          <w:b/>
          <w:sz w:val="22"/>
          <w:szCs w:val="22"/>
        </w:rPr>
        <w:t xml:space="preserve">COURSE </w:t>
      </w:r>
      <w:r w:rsidRPr="00FB2081">
        <w:rPr>
          <w:rFonts w:ascii="Adobe Garamond Pro" w:hAnsi="Adobe Garamond Pro"/>
          <w:b/>
          <w:sz w:val="22"/>
          <w:szCs w:val="22"/>
        </w:rPr>
        <w:t xml:space="preserve">REQUIREMENTS: </w:t>
      </w:r>
    </w:p>
    <w:p w14:paraId="3F797816" w14:textId="1F34E502" w:rsidR="00281EF5" w:rsidRPr="00FB2081" w:rsidRDefault="00281EF5" w:rsidP="00281EF5">
      <w:pPr>
        <w:pStyle w:val="ListParagraph"/>
        <w:numPr>
          <w:ilvl w:val="0"/>
          <w:numId w:val="3"/>
        </w:numPr>
        <w:rPr>
          <w:rFonts w:ascii="Adobe Garamond Pro" w:hAnsi="Adobe Garamond Pro"/>
          <w:sz w:val="22"/>
          <w:szCs w:val="22"/>
        </w:rPr>
      </w:pPr>
      <w:r w:rsidRPr="00FB2081">
        <w:rPr>
          <w:rFonts w:ascii="Adobe Garamond Pro" w:hAnsi="Adobe Garamond Pro"/>
          <w:sz w:val="22"/>
          <w:szCs w:val="22"/>
        </w:rPr>
        <w:t>Textbook: See</w:t>
      </w:r>
      <w:r w:rsidR="006E1414">
        <w:rPr>
          <w:rFonts w:ascii="Adobe Garamond Pro" w:hAnsi="Adobe Garamond Pro"/>
          <w:sz w:val="22"/>
          <w:szCs w:val="22"/>
        </w:rPr>
        <w:t xml:space="preserve"> your</w:t>
      </w:r>
      <w:r w:rsidRPr="00FB2081">
        <w:rPr>
          <w:rFonts w:ascii="Adobe Garamond Pro" w:hAnsi="Adobe Garamond Pro"/>
          <w:sz w:val="22"/>
          <w:szCs w:val="22"/>
        </w:rPr>
        <w:t xml:space="preserve"> </w:t>
      </w:r>
      <w:r w:rsidR="006E1414">
        <w:rPr>
          <w:rFonts w:ascii="Adobe Garamond Pro" w:hAnsi="Adobe Garamond Pro"/>
          <w:color w:val="FF0000"/>
          <w:sz w:val="22"/>
          <w:szCs w:val="22"/>
        </w:rPr>
        <w:t>Lead Faculty</w:t>
      </w:r>
      <w:r w:rsidRPr="00FB2081">
        <w:rPr>
          <w:rFonts w:ascii="Adobe Garamond Pro" w:hAnsi="Adobe Garamond Pro"/>
          <w:sz w:val="22"/>
          <w:szCs w:val="22"/>
        </w:rPr>
        <w:t>. Include edition and ISBN.</w:t>
      </w:r>
    </w:p>
    <w:p w14:paraId="3200B943" w14:textId="77777777" w:rsidR="00281EF5" w:rsidRDefault="00281EF5" w:rsidP="00281EF5">
      <w:pPr>
        <w:pStyle w:val="ListParagraph"/>
        <w:numPr>
          <w:ilvl w:val="0"/>
          <w:numId w:val="3"/>
        </w:numPr>
        <w:rPr>
          <w:rFonts w:ascii="Adobe Garamond Pro" w:hAnsi="Adobe Garamond Pro"/>
          <w:sz w:val="22"/>
          <w:szCs w:val="22"/>
        </w:rPr>
      </w:pPr>
      <w:r>
        <w:rPr>
          <w:rFonts w:ascii="Adobe Garamond Pro" w:hAnsi="Adobe Garamond Pro"/>
          <w:sz w:val="22"/>
          <w:szCs w:val="22"/>
        </w:rPr>
        <w:t>Access to CANVAS and ability to perform basic computer skills</w:t>
      </w:r>
    </w:p>
    <w:p w14:paraId="60D00DF0" w14:textId="77777777" w:rsidR="00281EF5" w:rsidRPr="00B708C5" w:rsidRDefault="00281EF5" w:rsidP="00281EF5">
      <w:pPr>
        <w:pStyle w:val="ListParagraph"/>
        <w:numPr>
          <w:ilvl w:val="0"/>
          <w:numId w:val="3"/>
        </w:numPr>
        <w:rPr>
          <w:rFonts w:ascii="Adobe Garamond Pro" w:hAnsi="Adobe Garamond Pro"/>
          <w:sz w:val="22"/>
          <w:szCs w:val="22"/>
        </w:rPr>
      </w:pPr>
      <w:r>
        <w:rPr>
          <w:rFonts w:ascii="Adobe Garamond Pro" w:hAnsi="Adobe Garamond Pro"/>
          <w:sz w:val="22"/>
          <w:szCs w:val="22"/>
        </w:rPr>
        <w:t>Other required materials</w:t>
      </w:r>
    </w:p>
    <w:p w14:paraId="3F4A5951" w14:textId="77777777" w:rsidR="00A524CE" w:rsidRPr="00FB2081" w:rsidRDefault="00A524CE" w:rsidP="00A524CE">
      <w:pPr>
        <w:rPr>
          <w:rFonts w:ascii="Adobe Garamond Pro" w:hAnsi="Adobe Garamond Pro"/>
          <w:sz w:val="22"/>
          <w:szCs w:val="22"/>
        </w:rPr>
      </w:pPr>
    </w:p>
    <w:p w14:paraId="2FB1D854" w14:textId="4BC74ED1" w:rsidR="00376349" w:rsidRDefault="00CF221C" w:rsidP="00A524CE">
      <w:pPr>
        <w:rPr>
          <w:rFonts w:ascii="Adobe Garamond Pro" w:hAnsi="Adobe Garamond Pro"/>
          <w:b/>
          <w:sz w:val="22"/>
          <w:szCs w:val="22"/>
        </w:rPr>
      </w:pPr>
      <w:r>
        <w:rPr>
          <w:rFonts w:ascii="Adobe Garamond Pro" w:hAnsi="Adobe Garamond Pro"/>
          <w:b/>
          <w:sz w:val="22"/>
          <w:szCs w:val="22"/>
        </w:rPr>
        <w:t xml:space="preserve">COURSE </w:t>
      </w:r>
      <w:r w:rsidR="00414F74">
        <w:rPr>
          <w:rFonts w:ascii="Adobe Garamond Pro" w:hAnsi="Adobe Garamond Pro"/>
          <w:b/>
          <w:sz w:val="22"/>
          <w:szCs w:val="22"/>
        </w:rPr>
        <w:t>POLICIES</w:t>
      </w:r>
      <w:r w:rsidR="005A704C">
        <w:rPr>
          <w:rFonts w:ascii="Adobe Garamond Pro" w:hAnsi="Adobe Garamond Pro"/>
          <w:b/>
          <w:sz w:val="22"/>
          <w:szCs w:val="22"/>
        </w:rPr>
        <w:t>:</w:t>
      </w:r>
    </w:p>
    <w:p w14:paraId="750D4139" w14:textId="15CF7D2C" w:rsidR="005A704C" w:rsidRDefault="005A704C" w:rsidP="00A524CE">
      <w:pPr>
        <w:rPr>
          <w:rFonts w:ascii="Adobe Garamond Pro" w:hAnsi="Adobe Garamond Pro"/>
          <w:i/>
          <w:sz w:val="22"/>
          <w:szCs w:val="22"/>
        </w:rPr>
      </w:pPr>
      <w:r>
        <w:rPr>
          <w:rFonts w:ascii="Adobe Garamond Pro" w:hAnsi="Adobe Garamond Pro"/>
          <w:b/>
          <w:sz w:val="22"/>
          <w:szCs w:val="22"/>
        </w:rPr>
        <w:tab/>
      </w:r>
      <w:r w:rsidR="00347E99">
        <w:rPr>
          <w:rFonts w:ascii="Adobe Garamond Pro" w:hAnsi="Adobe Garamond Pro"/>
          <w:b/>
          <w:sz w:val="22"/>
          <w:szCs w:val="22"/>
        </w:rPr>
        <w:t>Classroom Etiquette</w:t>
      </w:r>
      <w:r>
        <w:rPr>
          <w:rFonts w:ascii="Adobe Garamond Pro" w:hAnsi="Adobe Garamond Pro"/>
          <w:b/>
          <w:sz w:val="22"/>
          <w:szCs w:val="22"/>
        </w:rPr>
        <w:t>/</w:t>
      </w:r>
      <w:r w:rsidR="00347E99">
        <w:rPr>
          <w:rFonts w:ascii="Adobe Garamond Pro" w:hAnsi="Adobe Garamond Pro"/>
          <w:b/>
          <w:sz w:val="22"/>
          <w:szCs w:val="22"/>
        </w:rPr>
        <w:t>Standards of Conduct</w:t>
      </w:r>
      <w:r>
        <w:rPr>
          <w:rFonts w:ascii="Adobe Garamond Pro" w:hAnsi="Adobe Garamond Pro"/>
          <w:b/>
          <w:sz w:val="22"/>
          <w:szCs w:val="22"/>
        </w:rPr>
        <w:t>:</w:t>
      </w:r>
      <w:r>
        <w:rPr>
          <w:rFonts w:ascii="Adobe Garamond Pro" w:hAnsi="Adobe Garamond Pro"/>
          <w:sz w:val="22"/>
          <w:szCs w:val="22"/>
        </w:rPr>
        <w:t xml:space="preserve"> </w:t>
      </w:r>
      <w:r>
        <w:rPr>
          <w:rFonts w:ascii="Adobe Garamond Pro" w:hAnsi="Adobe Garamond Pro"/>
          <w:i/>
          <w:sz w:val="22"/>
          <w:szCs w:val="22"/>
        </w:rPr>
        <w:t>Discussion etiquette, learning environment, etc.</w:t>
      </w:r>
    </w:p>
    <w:p w14:paraId="736E5848" w14:textId="1C742CE9" w:rsidR="00582BFE" w:rsidRPr="00C47607" w:rsidRDefault="005A704C" w:rsidP="00A524CE">
      <w:pPr>
        <w:rPr>
          <w:rFonts w:ascii="Adobe Garamond Pro" w:hAnsi="Adobe Garamond Pro"/>
          <w:sz w:val="22"/>
          <w:szCs w:val="22"/>
        </w:rPr>
      </w:pPr>
      <w:r>
        <w:rPr>
          <w:rFonts w:ascii="Adobe Garamond Pro" w:hAnsi="Adobe Garamond Pro"/>
          <w:i/>
          <w:sz w:val="22"/>
          <w:szCs w:val="22"/>
        </w:rPr>
        <w:lastRenderedPageBreak/>
        <w:tab/>
      </w:r>
      <w:r w:rsidR="00020355" w:rsidRPr="00C47607">
        <w:rPr>
          <w:rFonts w:ascii="Adobe Garamond Pro" w:hAnsi="Adobe Garamond Pro"/>
          <w:b/>
          <w:sz w:val="22"/>
          <w:szCs w:val="22"/>
        </w:rPr>
        <w:t>Academic Dishonesty Procedure</w:t>
      </w:r>
      <w:r w:rsidR="00CA5249" w:rsidRPr="00C47607">
        <w:rPr>
          <w:rFonts w:ascii="Adobe Garamond Pro" w:hAnsi="Adobe Garamond Pro"/>
          <w:b/>
          <w:sz w:val="22"/>
          <w:szCs w:val="22"/>
        </w:rPr>
        <w:t>:</w:t>
      </w:r>
      <w:r w:rsidR="00CA5249" w:rsidRPr="00C47607">
        <w:rPr>
          <w:rFonts w:ascii="Adobe Garamond Pro" w:hAnsi="Adobe Garamond Pro"/>
          <w:sz w:val="22"/>
          <w:szCs w:val="22"/>
        </w:rPr>
        <w:t xml:space="preserve"> Academic dishonesty </w:t>
      </w:r>
      <w:r w:rsidR="00206B76" w:rsidRPr="00C47607">
        <w:rPr>
          <w:rFonts w:ascii="Adobe Garamond Pro" w:hAnsi="Adobe Garamond Pro"/>
          <w:sz w:val="22"/>
          <w:szCs w:val="22"/>
        </w:rPr>
        <w:t>is a violation of the St</w:t>
      </w:r>
      <w:r w:rsidR="00CA5249" w:rsidRPr="00C47607">
        <w:rPr>
          <w:rFonts w:ascii="Adobe Garamond Pro" w:hAnsi="Adobe Garamond Pro"/>
          <w:sz w:val="22"/>
          <w:szCs w:val="22"/>
        </w:rPr>
        <w:t>u</w:t>
      </w:r>
      <w:r w:rsidR="00206B76" w:rsidRPr="00C47607">
        <w:rPr>
          <w:rFonts w:ascii="Adobe Garamond Pro" w:hAnsi="Adobe Garamond Pro"/>
          <w:sz w:val="22"/>
          <w:szCs w:val="22"/>
        </w:rPr>
        <w:t>d</w:t>
      </w:r>
      <w:r w:rsidR="00CA5249" w:rsidRPr="00C47607">
        <w:rPr>
          <w:rFonts w:ascii="Adobe Garamond Pro" w:hAnsi="Adobe Garamond Pro"/>
          <w:sz w:val="22"/>
          <w:szCs w:val="22"/>
        </w:rPr>
        <w:t>ent Code of Conduct as defined in Procedure 503-01. When a student commits an act of academic dishonesty, the instructor is responsible for determining the grade for the course or assignments. Incidents of academic dishonest</w:t>
      </w:r>
      <w:r w:rsidR="00AB5C19" w:rsidRPr="00C47607">
        <w:rPr>
          <w:rFonts w:ascii="Adobe Garamond Pro" w:hAnsi="Adobe Garamond Pro"/>
          <w:sz w:val="22"/>
          <w:szCs w:val="22"/>
        </w:rPr>
        <w:t>y are reported to the Dean of St</w:t>
      </w:r>
      <w:r w:rsidR="00CA5249" w:rsidRPr="00C47607">
        <w:rPr>
          <w:rFonts w:ascii="Adobe Garamond Pro" w:hAnsi="Adobe Garamond Pro"/>
          <w:sz w:val="22"/>
          <w:szCs w:val="22"/>
        </w:rPr>
        <w:t>udent development and Community Engagement</w:t>
      </w:r>
      <w:r w:rsidR="00207480" w:rsidRPr="00C47607">
        <w:rPr>
          <w:rFonts w:ascii="Adobe Garamond Pro" w:hAnsi="Adobe Garamond Pro"/>
          <w:sz w:val="22"/>
          <w:szCs w:val="22"/>
        </w:rPr>
        <w:t xml:space="preserve"> for adjudication and follow up</w:t>
      </w:r>
    </w:p>
    <w:p w14:paraId="15573911" w14:textId="7EE140A9" w:rsidR="00070CD1" w:rsidRPr="003878B2" w:rsidRDefault="00582BFE" w:rsidP="004A4889">
      <w:pPr>
        <w:rPr>
          <w:sz w:val="20"/>
          <w:szCs w:val="20"/>
        </w:rPr>
      </w:pPr>
      <w:r>
        <w:rPr>
          <w:rFonts w:ascii="Adobe Garamond Pro" w:hAnsi="Adobe Garamond Pro"/>
          <w:sz w:val="22"/>
          <w:szCs w:val="22"/>
        </w:rPr>
        <w:tab/>
      </w:r>
      <w:r w:rsidR="00341F86" w:rsidRPr="00C47607">
        <w:rPr>
          <w:rFonts w:ascii="Adobe Garamond Pro" w:hAnsi="Adobe Garamond Pro"/>
          <w:b/>
          <w:sz w:val="22"/>
          <w:szCs w:val="22"/>
        </w:rPr>
        <w:t>Attendance</w:t>
      </w:r>
      <w:r w:rsidRPr="00C47607">
        <w:rPr>
          <w:rFonts w:ascii="Adobe Garamond Pro" w:hAnsi="Adobe Garamond Pro"/>
          <w:b/>
          <w:sz w:val="22"/>
          <w:szCs w:val="22"/>
        </w:rPr>
        <w:t>:</w:t>
      </w:r>
      <w:r>
        <w:rPr>
          <w:rFonts w:ascii="Adobe Garamond Pro" w:hAnsi="Adobe Garamond Pro"/>
          <w:sz w:val="22"/>
          <w:szCs w:val="22"/>
        </w:rPr>
        <w:t xml:space="preserve"> </w:t>
      </w:r>
      <w:r w:rsidR="00C47607">
        <w:rPr>
          <w:rFonts w:ascii="Adobe Garamond Pro" w:hAnsi="Adobe Garamond Pro"/>
          <w:i/>
          <w:sz w:val="22"/>
          <w:szCs w:val="22"/>
        </w:rPr>
        <w:t>State y</w:t>
      </w:r>
      <w:r w:rsidR="00070CD1" w:rsidRPr="00C34537">
        <w:rPr>
          <w:rFonts w:ascii="Adobe Garamond Pro" w:hAnsi="Adobe Garamond Pro"/>
          <w:i/>
          <w:sz w:val="22"/>
          <w:szCs w:val="22"/>
        </w:rPr>
        <w:t>our attendance policy</w:t>
      </w:r>
      <w:r w:rsidR="003878B2">
        <w:rPr>
          <w:rFonts w:ascii="Adobe Garamond Pro" w:hAnsi="Adobe Garamond Pro"/>
          <w:i/>
          <w:sz w:val="22"/>
          <w:szCs w:val="22"/>
        </w:rPr>
        <w:t xml:space="preserve"> here. Best practices indicate that an attendance policy increases student success. If an external agency or board requires attendance taking for your course or program of study, follow that requirement and state it here. </w:t>
      </w:r>
    </w:p>
    <w:p w14:paraId="6D3B26BD" w14:textId="664F36BB" w:rsidR="006E1414" w:rsidRPr="006E1414" w:rsidRDefault="00C47607" w:rsidP="00743EFD">
      <w:pPr>
        <w:rPr>
          <w:rFonts w:ascii="Adobe Garamond Pro" w:hAnsi="Adobe Garamond Pro"/>
          <w:sz w:val="22"/>
          <w:szCs w:val="22"/>
        </w:rPr>
      </w:pPr>
      <w:r>
        <w:rPr>
          <w:rFonts w:ascii="Adobe Garamond Pro" w:hAnsi="Adobe Garamond Pro"/>
          <w:b/>
          <w:sz w:val="22"/>
          <w:szCs w:val="22"/>
        </w:rPr>
        <w:tab/>
      </w:r>
      <w:r w:rsidR="00E9532A" w:rsidRPr="00C47607">
        <w:rPr>
          <w:rFonts w:ascii="Adobe Garamond Pro" w:hAnsi="Adobe Garamond Pro"/>
          <w:b/>
          <w:sz w:val="22"/>
          <w:szCs w:val="22"/>
        </w:rPr>
        <w:t xml:space="preserve">College </w:t>
      </w:r>
      <w:r w:rsidR="00743EFD">
        <w:rPr>
          <w:rFonts w:ascii="Adobe Garamond Pro" w:hAnsi="Adobe Garamond Pro"/>
          <w:b/>
          <w:sz w:val="22"/>
          <w:szCs w:val="22"/>
        </w:rPr>
        <w:t xml:space="preserve">Attendance </w:t>
      </w:r>
      <w:r w:rsidR="00E9532A" w:rsidRPr="00C47607">
        <w:rPr>
          <w:rFonts w:ascii="Adobe Garamond Pro" w:hAnsi="Adobe Garamond Pro"/>
          <w:b/>
          <w:sz w:val="22"/>
          <w:szCs w:val="22"/>
        </w:rPr>
        <w:t>Policy:</w:t>
      </w:r>
      <w:r w:rsidR="00E9532A" w:rsidRPr="004A4889">
        <w:rPr>
          <w:rFonts w:ascii="Adobe Garamond Pro" w:hAnsi="Adobe Garamond Pro"/>
          <w:sz w:val="22"/>
          <w:szCs w:val="22"/>
        </w:rPr>
        <w:t xml:space="preserve"> </w:t>
      </w:r>
      <w:r>
        <w:rPr>
          <w:rFonts w:ascii="Adobe Garamond Pro" w:hAnsi="Adobe Garamond Pro"/>
          <w:sz w:val="22"/>
          <w:szCs w:val="22"/>
        </w:rPr>
        <w:t>As stated in Procedure 303-02, s</w:t>
      </w:r>
      <w:r w:rsidR="006E1414" w:rsidRPr="004A4889">
        <w:rPr>
          <w:rFonts w:ascii="Adobe Garamond Pro" w:hAnsi="Adobe Garamond Pro"/>
          <w:sz w:val="22"/>
          <w:szCs w:val="22"/>
        </w:rPr>
        <w:t xml:space="preserve">tudents must attend their </w:t>
      </w:r>
      <w:r w:rsidR="00396613">
        <w:rPr>
          <w:rFonts w:ascii="Adobe Garamond Pro" w:hAnsi="Adobe Garamond Pro"/>
          <w:sz w:val="22"/>
          <w:szCs w:val="22"/>
        </w:rPr>
        <w:t xml:space="preserve">classes </w:t>
      </w:r>
      <w:r w:rsidR="006E1414" w:rsidRPr="004A4889">
        <w:rPr>
          <w:rFonts w:ascii="Adobe Garamond Pro" w:hAnsi="Adobe Garamond Pro"/>
          <w:sz w:val="22"/>
          <w:szCs w:val="22"/>
        </w:rPr>
        <w:t>and participate in a course-s</w:t>
      </w:r>
      <w:r>
        <w:rPr>
          <w:rFonts w:ascii="Adobe Garamond Pro" w:hAnsi="Adobe Garamond Pro"/>
          <w:sz w:val="22"/>
          <w:szCs w:val="22"/>
        </w:rPr>
        <w:t xml:space="preserve">pecific, academically </w:t>
      </w:r>
      <w:r w:rsidR="006E1414" w:rsidRPr="004A4889">
        <w:rPr>
          <w:rFonts w:ascii="Adobe Garamond Pro" w:hAnsi="Adobe Garamond Pro"/>
          <w:sz w:val="22"/>
          <w:szCs w:val="22"/>
        </w:rPr>
        <w:t>rel</w:t>
      </w:r>
      <w:r w:rsidR="00396613">
        <w:rPr>
          <w:rFonts w:ascii="Adobe Garamond Pro" w:hAnsi="Adobe Garamond Pro"/>
          <w:sz w:val="22"/>
          <w:szCs w:val="22"/>
        </w:rPr>
        <w:t>ated activity in online classes</w:t>
      </w:r>
      <w:r w:rsidR="006E1414" w:rsidRPr="004A4889">
        <w:rPr>
          <w:rFonts w:ascii="Adobe Garamond Pro" w:hAnsi="Adobe Garamond Pro"/>
          <w:sz w:val="22"/>
          <w:szCs w:val="22"/>
        </w:rPr>
        <w:t xml:space="preserve"> the first week of school or a grade of NS (no-show) will </w:t>
      </w:r>
      <w:r w:rsidR="00396613">
        <w:rPr>
          <w:rFonts w:ascii="Adobe Garamond Pro" w:hAnsi="Adobe Garamond Pro"/>
          <w:sz w:val="22"/>
          <w:szCs w:val="22"/>
        </w:rPr>
        <w:t>be recorded by their instructor, and they will be withdrawn from the course.</w:t>
      </w:r>
      <w:r w:rsidR="006E1414" w:rsidRPr="004A4889">
        <w:rPr>
          <w:rFonts w:ascii="Adobe Garamond Pro" w:hAnsi="Adobe Garamond Pro"/>
          <w:sz w:val="22"/>
          <w:szCs w:val="22"/>
        </w:rPr>
        <w:t xml:space="preserve"> Students will not receive refunds for classes in which they have received an NS grade. Students have the right to appeal a grade of NS through the Office of Registration and Enrollment Services.</w:t>
      </w:r>
      <w:r w:rsidR="00927DAA" w:rsidRPr="004A4889">
        <w:rPr>
          <w:rFonts w:ascii="Adobe Garamond Pro" w:hAnsi="Adobe Garamond Pro"/>
          <w:sz w:val="22"/>
          <w:szCs w:val="22"/>
        </w:rPr>
        <w:tab/>
      </w:r>
    </w:p>
    <w:p w14:paraId="114A255D" w14:textId="47A66318" w:rsidR="006E1414" w:rsidRDefault="003878B2" w:rsidP="00C47607">
      <w:pPr>
        <w:rPr>
          <w:rFonts w:ascii="Adobe Garamond Pro" w:hAnsi="Adobe Garamond Pro"/>
          <w:sz w:val="22"/>
          <w:szCs w:val="22"/>
        </w:rPr>
      </w:pPr>
      <w:r>
        <w:rPr>
          <w:rFonts w:ascii="Adobe Garamond Pro" w:hAnsi="Adobe Garamond Pro"/>
          <w:sz w:val="22"/>
          <w:szCs w:val="22"/>
        </w:rPr>
        <w:tab/>
      </w:r>
      <w:r w:rsidR="006E1414" w:rsidRPr="006E1414">
        <w:rPr>
          <w:rFonts w:ascii="Adobe Garamond Pro" w:hAnsi="Adobe Garamond Pro"/>
          <w:sz w:val="22"/>
          <w:szCs w:val="22"/>
        </w:rPr>
        <w:t>Students must drop or withdraw from any cla</w:t>
      </w:r>
      <w:r>
        <w:rPr>
          <w:rFonts w:ascii="Adobe Garamond Pro" w:hAnsi="Adobe Garamond Pro"/>
          <w:sz w:val="22"/>
          <w:szCs w:val="22"/>
        </w:rPr>
        <w:t xml:space="preserve">ss they do not wish to complete, and they </w:t>
      </w:r>
      <w:r w:rsidR="00743EFD">
        <w:rPr>
          <w:rFonts w:ascii="Adobe Garamond Pro" w:hAnsi="Adobe Garamond Pro"/>
          <w:sz w:val="22"/>
          <w:szCs w:val="22"/>
        </w:rPr>
        <w:t>are financially and academically responsible for all courses that they do not drop by published deadlines.</w:t>
      </w:r>
      <w:r w:rsidR="006E1414" w:rsidRPr="004A4889">
        <w:rPr>
          <w:rFonts w:ascii="Adobe Garamond Pro" w:hAnsi="Adobe Garamond Pro"/>
          <w:sz w:val="22"/>
          <w:szCs w:val="22"/>
        </w:rPr>
        <w:t> </w:t>
      </w:r>
      <w:r w:rsidR="006E1414" w:rsidRPr="006E1414">
        <w:rPr>
          <w:rFonts w:ascii="Adobe Garamond Pro" w:hAnsi="Adobe Garamond Pro"/>
          <w:sz w:val="22"/>
          <w:szCs w:val="22"/>
        </w:rPr>
        <w:t>The Office of Registration and Enrollment Services publishes instructions for students to follow when dropping or withdrawing from classes.</w:t>
      </w:r>
      <w:r w:rsidR="006E1414" w:rsidRPr="004A4889">
        <w:rPr>
          <w:rFonts w:ascii="Adobe Garamond Pro" w:hAnsi="Adobe Garamond Pro"/>
          <w:sz w:val="22"/>
          <w:szCs w:val="22"/>
        </w:rPr>
        <w:t> </w:t>
      </w:r>
      <w:r w:rsidR="006E1414" w:rsidRPr="006E1414">
        <w:rPr>
          <w:rFonts w:ascii="Adobe Garamond Pro" w:hAnsi="Adobe Garamond Pro"/>
          <w:sz w:val="22"/>
          <w:szCs w:val="22"/>
        </w:rPr>
        <w:t>Students are encouraged to discuss drop and withdrawal options with their academic advisor and the Office of Student Financial Aid (if a financial aid recipient).</w:t>
      </w:r>
      <w:r w:rsidR="006E1414" w:rsidRPr="004A4889">
        <w:rPr>
          <w:rFonts w:ascii="Adobe Garamond Pro" w:hAnsi="Adobe Garamond Pro"/>
          <w:sz w:val="22"/>
          <w:szCs w:val="22"/>
        </w:rPr>
        <w:t> </w:t>
      </w:r>
    </w:p>
    <w:p w14:paraId="64880845" w14:textId="0EBC7E5D" w:rsidR="006E1414" w:rsidRPr="00ED3C2A" w:rsidRDefault="00B83881" w:rsidP="00ED3C2A">
      <w:pPr>
        <w:widowControl w:val="0"/>
        <w:autoSpaceDE w:val="0"/>
        <w:autoSpaceDN w:val="0"/>
        <w:adjustRightInd w:val="0"/>
        <w:ind w:firstLine="720"/>
        <w:rPr>
          <w:rFonts w:ascii="Adobe Garamond Pro" w:eastAsiaTheme="minorHAnsi" w:hAnsi="Adobe Garamond Pro" w:cs="Calibri"/>
          <w:sz w:val="22"/>
          <w:szCs w:val="22"/>
        </w:rPr>
      </w:pPr>
      <w:r>
        <w:rPr>
          <w:rFonts w:ascii="Adobe Garamond Pro" w:eastAsiaTheme="minorHAnsi" w:hAnsi="Adobe Garamond Pro" w:cs="Arial"/>
          <w:sz w:val="22"/>
          <w:szCs w:val="22"/>
        </w:rPr>
        <w:t xml:space="preserve">Instructors may create specific </w:t>
      </w:r>
      <w:r w:rsidR="00A71423">
        <w:rPr>
          <w:rFonts w:ascii="Adobe Garamond Pro" w:eastAsiaTheme="minorHAnsi" w:hAnsi="Adobe Garamond Pro" w:cs="Arial"/>
          <w:sz w:val="22"/>
          <w:szCs w:val="22"/>
        </w:rPr>
        <w:t xml:space="preserve">class </w:t>
      </w:r>
      <w:r>
        <w:rPr>
          <w:rFonts w:ascii="Adobe Garamond Pro" w:eastAsiaTheme="minorHAnsi" w:hAnsi="Adobe Garamond Pro" w:cs="Arial"/>
          <w:sz w:val="22"/>
          <w:szCs w:val="22"/>
        </w:rPr>
        <w:t>attenda</w:t>
      </w:r>
      <w:r w:rsidR="00A71423">
        <w:rPr>
          <w:rFonts w:ascii="Adobe Garamond Pro" w:eastAsiaTheme="minorHAnsi" w:hAnsi="Adobe Garamond Pro" w:cs="Arial"/>
          <w:sz w:val="22"/>
          <w:szCs w:val="22"/>
        </w:rPr>
        <w:t xml:space="preserve">nce requirements, as published in the class syllabus. </w:t>
      </w:r>
      <w:r w:rsidR="00105F7D" w:rsidRPr="00105F7D">
        <w:rPr>
          <w:rFonts w:ascii="Adobe Garamond Pro" w:eastAsiaTheme="minorHAnsi" w:hAnsi="Adobe Garamond Pro" w:cs="Arial"/>
          <w:sz w:val="22"/>
          <w:szCs w:val="22"/>
        </w:rPr>
        <w:t>Students may not be penalized for missing class for a religious observance, jury duty, military duty or other mandatory civic duty, representing the College in an official capacity, or participating on field trips for another class, if they have given the instructor reasonable notice. The instructor’s syllabi should define reasonable notice</w:t>
      </w:r>
      <w:r w:rsidR="00ED3C2A">
        <w:rPr>
          <w:rFonts w:ascii="Adobe Garamond Pro" w:eastAsiaTheme="minorHAnsi" w:hAnsi="Adobe Garamond Pro" w:cs="Arial"/>
          <w:sz w:val="22"/>
          <w:szCs w:val="22"/>
        </w:rPr>
        <w:t>.</w:t>
      </w:r>
      <w:r w:rsidR="006E1414" w:rsidRPr="006E1414">
        <w:rPr>
          <w:rFonts w:ascii="Calibri" w:eastAsiaTheme="minorHAnsi" w:hAnsi="Calibri"/>
          <w:color w:val="000000"/>
          <w:sz w:val="22"/>
          <w:szCs w:val="22"/>
          <w:lang w:eastAsia="zh-CN"/>
        </w:rPr>
        <w:t> </w:t>
      </w:r>
    </w:p>
    <w:p w14:paraId="4780C9BC" w14:textId="0647A870" w:rsidR="00E9532A" w:rsidRPr="00BD48E4" w:rsidRDefault="00E9532A" w:rsidP="006E1414">
      <w:pPr>
        <w:rPr>
          <w:rFonts w:ascii="Adobe Garamond Pro" w:hAnsi="Adobe Garamond Pro"/>
          <w:sz w:val="22"/>
          <w:szCs w:val="22"/>
        </w:rPr>
      </w:pPr>
    </w:p>
    <w:p w14:paraId="2319D798" w14:textId="7EEF474B" w:rsidR="001636C3" w:rsidRDefault="006D42DF" w:rsidP="00207480">
      <w:pPr>
        <w:ind w:firstLine="720"/>
        <w:rPr>
          <w:rFonts w:ascii="Adobe Garamond Pro" w:hAnsi="Adobe Garamond Pro"/>
          <w:sz w:val="22"/>
          <w:szCs w:val="22"/>
        </w:rPr>
      </w:pPr>
      <w:r>
        <w:rPr>
          <w:rFonts w:ascii="Adobe Garamond Pro" w:hAnsi="Adobe Garamond Pro"/>
          <w:b/>
          <w:sz w:val="22"/>
          <w:szCs w:val="22"/>
        </w:rPr>
        <w:t>Late Work Policy</w:t>
      </w:r>
      <w:r w:rsidR="0017010D">
        <w:rPr>
          <w:rFonts w:ascii="Adobe Garamond Pro" w:hAnsi="Adobe Garamond Pro"/>
          <w:b/>
          <w:sz w:val="22"/>
          <w:szCs w:val="22"/>
        </w:rPr>
        <w:t>:</w:t>
      </w:r>
      <w:r w:rsidR="00832DB2">
        <w:rPr>
          <w:rFonts w:ascii="Adobe Garamond Pro" w:hAnsi="Adobe Garamond Pro"/>
          <w:sz w:val="22"/>
          <w:szCs w:val="22"/>
        </w:rPr>
        <w:t xml:space="preserve"> State your late work policy here</w:t>
      </w:r>
    </w:p>
    <w:p w14:paraId="31B453C1" w14:textId="77777777" w:rsidR="00832DB2" w:rsidRPr="0017010D" w:rsidRDefault="00832DB2" w:rsidP="00A524CE">
      <w:pPr>
        <w:rPr>
          <w:rFonts w:ascii="Adobe Garamond Pro" w:hAnsi="Adobe Garamond Pro"/>
          <w:sz w:val="22"/>
          <w:szCs w:val="22"/>
        </w:rPr>
      </w:pPr>
    </w:p>
    <w:p w14:paraId="54C4DD1D" w14:textId="77777777" w:rsidR="00376349" w:rsidRDefault="00376349" w:rsidP="00A524CE">
      <w:pPr>
        <w:rPr>
          <w:rFonts w:ascii="Adobe Garamond Pro" w:hAnsi="Adobe Garamond Pro"/>
          <w:sz w:val="22"/>
          <w:szCs w:val="22"/>
        </w:rPr>
      </w:pPr>
    </w:p>
    <w:p w14:paraId="2B97FEB4" w14:textId="1CC3D9FA" w:rsidR="00465B7B" w:rsidRPr="00FB2081" w:rsidRDefault="00465B7B" w:rsidP="00465B7B">
      <w:pPr>
        <w:rPr>
          <w:rFonts w:ascii="Adobe Garamond Pro" w:hAnsi="Adobe Garamond Pro"/>
          <w:i/>
          <w:sz w:val="22"/>
          <w:szCs w:val="22"/>
        </w:rPr>
      </w:pPr>
      <w:r w:rsidRPr="00FB2081">
        <w:rPr>
          <w:rFonts w:ascii="Adobe Garamond Pro" w:hAnsi="Adobe Garamond Pro"/>
          <w:b/>
          <w:sz w:val="22"/>
          <w:szCs w:val="22"/>
        </w:rPr>
        <w:lastRenderedPageBreak/>
        <w:t xml:space="preserve">ASSESSMENT: </w:t>
      </w:r>
      <w:r w:rsidRPr="00FB2081">
        <w:rPr>
          <w:rFonts w:ascii="Adobe Garamond Pro" w:hAnsi="Adobe Garamond Pro"/>
          <w:i/>
          <w:sz w:val="22"/>
          <w:szCs w:val="22"/>
        </w:rPr>
        <w:t>You must incorporate the approved assessment methodologies as listed in the course outline. (</w:t>
      </w:r>
      <w:hyperlink r:id="rId12" w:history="1">
        <w:r w:rsidRPr="00FB2081">
          <w:rPr>
            <w:rFonts w:ascii="Adobe Garamond Pro" w:hAnsi="Adobe Garamond Pro"/>
            <w:i/>
            <w:color w:val="0000FF"/>
            <w:sz w:val="22"/>
            <w:szCs w:val="22"/>
            <w:u w:val="single"/>
          </w:rPr>
          <w:t>http://www.coconino.edu/curriculum/course-outlines</w:t>
        </w:r>
      </w:hyperlink>
      <w:r w:rsidRPr="00FB2081">
        <w:rPr>
          <w:rFonts w:ascii="Adobe Garamond Pro" w:hAnsi="Adobe Garamond Pro"/>
          <w:i/>
          <w:sz w:val="22"/>
          <w:szCs w:val="22"/>
        </w:rPr>
        <w:t>)  You may develop other methods of assessment</w:t>
      </w:r>
      <w:r w:rsidR="00BC1685">
        <w:rPr>
          <w:rFonts w:ascii="Adobe Garamond Pro" w:hAnsi="Adobe Garamond Pro"/>
          <w:i/>
          <w:sz w:val="22"/>
          <w:szCs w:val="22"/>
        </w:rPr>
        <w:t>,</w:t>
      </w:r>
      <w:r w:rsidRPr="00FB2081">
        <w:rPr>
          <w:rFonts w:ascii="Adobe Garamond Pro" w:hAnsi="Adobe Garamond Pro"/>
          <w:i/>
          <w:sz w:val="22"/>
          <w:szCs w:val="22"/>
        </w:rPr>
        <w:t xml:space="preserve"> but you must administer the required assessment activities.</w:t>
      </w:r>
    </w:p>
    <w:p w14:paraId="0112F891" w14:textId="378E91D5" w:rsidR="00465B7B" w:rsidRPr="0047126C" w:rsidRDefault="0047126C" w:rsidP="0047126C">
      <w:pPr>
        <w:pStyle w:val="ListParagraph"/>
        <w:numPr>
          <w:ilvl w:val="0"/>
          <w:numId w:val="5"/>
        </w:numPr>
        <w:rPr>
          <w:rFonts w:ascii="Adobe Garamond Pro" w:hAnsi="Adobe Garamond Pro"/>
          <w:b/>
          <w:sz w:val="22"/>
          <w:szCs w:val="22"/>
        </w:rPr>
      </w:pPr>
      <w:r w:rsidRPr="0047126C">
        <w:rPr>
          <w:rFonts w:ascii="Adobe Garamond Pro" w:hAnsi="Adobe Garamond Pro"/>
          <w:b/>
          <w:sz w:val="22"/>
          <w:szCs w:val="22"/>
        </w:rPr>
        <w:t>Homework</w:t>
      </w:r>
    </w:p>
    <w:p w14:paraId="6626AA7C" w14:textId="0AF9C724" w:rsidR="0047126C" w:rsidRDefault="00CA3205" w:rsidP="0047126C">
      <w:pPr>
        <w:pStyle w:val="ListParagraph"/>
        <w:numPr>
          <w:ilvl w:val="0"/>
          <w:numId w:val="5"/>
        </w:numPr>
        <w:rPr>
          <w:rFonts w:ascii="Adobe Garamond Pro" w:hAnsi="Adobe Garamond Pro"/>
          <w:b/>
          <w:sz w:val="22"/>
          <w:szCs w:val="22"/>
        </w:rPr>
      </w:pPr>
      <w:r>
        <w:rPr>
          <w:rFonts w:ascii="Adobe Garamond Pro" w:hAnsi="Adobe Garamond Pro"/>
          <w:b/>
          <w:sz w:val="22"/>
          <w:szCs w:val="22"/>
        </w:rPr>
        <w:t>Other Class Assignments</w:t>
      </w:r>
    </w:p>
    <w:p w14:paraId="3FBB2EA8" w14:textId="1D6A25FD" w:rsidR="00CA3205" w:rsidRDefault="00CA3205" w:rsidP="0047126C">
      <w:pPr>
        <w:pStyle w:val="ListParagraph"/>
        <w:numPr>
          <w:ilvl w:val="0"/>
          <w:numId w:val="5"/>
        </w:numPr>
        <w:rPr>
          <w:rFonts w:ascii="Adobe Garamond Pro" w:hAnsi="Adobe Garamond Pro"/>
          <w:b/>
          <w:sz w:val="22"/>
          <w:szCs w:val="22"/>
        </w:rPr>
      </w:pPr>
      <w:r>
        <w:rPr>
          <w:rFonts w:ascii="Adobe Garamond Pro" w:hAnsi="Adobe Garamond Pro"/>
          <w:b/>
          <w:sz w:val="22"/>
          <w:szCs w:val="22"/>
        </w:rPr>
        <w:t>Exams</w:t>
      </w:r>
    </w:p>
    <w:p w14:paraId="2B5956F8" w14:textId="10A87B50" w:rsidR="00CA3205" w:rsidRDefault="00CA3205" w:rsidP="0047126C">
      <w:pPr>
        <w:pStyle w:val="ListParagraph"/>
        <w:numPr>
          <w:ilvl w:val="0"/>
          <w:numId w:val="5"/>
        </w:numPr>
        <w:rPr>
          <w:rFonts w:ascii="Adobe Garamond Pro" w:hAnsi="Adobe Garamond Pro"/>
          <w:b/>
          <w:sz w:val="22"/>
          <w:szCs w:val="22"/>
        </w:rPr>
      </w:pPr>
      <w:r>
        <w:rPr>
          <w:rFonts w:ascii="Adobe Garamond Pro" w:hAnsi="Adobe Garamond Pro"/>
          <w:b/>
          <w:sz w:val="22"/>
          <w:szCs w:val="22"/>
        </w:rPr>
        <w:t>Final Exam</w:t>
      </w:r>
    </w:p>
    <w:p w14:paraId="0C400FBD" w14:textId="77777777" w:rsidR="00CA3205" w:rsidRPr="0047126C" w:rsidRDefault="00CA3205" w:rsidP="00CA3205">
      <w:pPr>
        <w:pStyle w:val="ListParagraph"/>
        <w:ind w:left="1080"/>
        <w:rPr>
          <w:rFonts w:ascii="Adobe Garamond Pro" w:hAnsi="Adobe Garamond Pro"/>
          <w:b/>
          <w:sz w:val="22"/>
          <w:szCs w:val="22"/>
        </w:rPr>
      </w:pPr>
    </w:p>
    <w:tbl>
      <w:tblPr>
        <w:tblStyle w:val="TableGrid"/>
        <w:tblW w:w="0" w:type="auto"/>
        <w:tblLook w:val="04A0" w:firstRow="1" w:lastRow="0" w:firstColumn="1" w:lastColumn="0" w:noHBand="0" w:noVBand="1"/>
      </w:tblPr>
      <w:tblGrid>
        <w:gridCol w:w="2481"/>
        <w:gridCol w:w="2393"/>
        <w:gridCol w:w="1974"/>
        <w:gridCol w:w="2502"/>
      </w:tblGrid>
      <w:tr w:rsidR="001F384C" w:rsidRPr="004137CB" w14:paraId="2748E361" w14:textId="77777777" w:rsidTr="001F384C">
        <w:tc>
          <w:tcPr>
            <w:tcW w:w="2560" w:type="dxa"/>
          </w:tcPr>
          <w:p w14:paraId="30B57BAA" w14:textId="77777777" w:rsidR="001F384C" w:rsidRPr="004137CB" w:rsidRDefault="001F384C" w:rsidP="0047126C">
            <w:pPr>
              <w:jc w:val="center"/>
              <w:rPr>
                <w:rFonts w:ascii="Adobe Garamond Pro" w:eastAsia="Adobe Garamond Pro" w:hAnsi="Adobe Garamond Pro"/>
                <w:b/>
                <w:sz w:val="22"/>
                <w:szCs w:val="22"/>
              </w:rPr>
            </w:pPr>
            <w:r w:rsidRPr="004137CB">
              <w:rPr>
                <w:rFonts w:ascii="Adobe Garamond Pro" w:eastAsia="Adobe Garamond Pro" w:hAnsi="Adobe Garamond Pro"/>
                <w:b/>
                <w:sz w:val="22"/>
                <w:szCs w:val="22"/>
              </w:rPr>
              <w:t>GOAL (COURSE OUTCOMES)</w:t>
            </w:r>
          </w:p>
        </w:tc>
        <w:tc>
          <w:tcPr>
            <w:tcW w:w="2485" w:type="dxa"/>
          </w:tcPr>
          <w:p w14:paraId="3D55E381" w14:textId="77777777" w:rsidR="001F384C" w:rsidRPr="004137CB" w:rsidRDefault="001F384C" w:rsidP="0047126C">
            <w:pPr>
              <w:jc w:val="center"/>
              <w:rPr>
                <w:rFonts w:ascii="Adobe Garamond Pro" w:eastAsia="Adobe Garamond Pro" w:hAnsi="Adobe Garamond Pro"/>
                <w:b/>
                <w:sz w:val="22"/>
                <w:szCs w:val="22"/>
              </w:rPr>
            </w:pPr>
            <w:r w:rsidRPr="004137CB">
              <w:rPr>
                <w:rFonts w:ascii="Adobe Garamond Pro" w:eastAsia="Adobe Garamond Pro" w:hAnsi="Adobe Garamond Pro"/>
                <w:b/>
                <w:sz w:val="22"/>
                <w:szCs w:val="22"/>
              </w:rPr>
              <w:t>COURSE CONTENT</w:t>
            </w:r>
          </w:p>
        </w:tc>
        <w:tc>
          <w:tcPr>
            <w:tcW w:w="1950" w:type="dxa"/>
          </w:tcPr>
          <w:p w14:paraId="2F9C3745" w14:textId="67B111EA" w:rsidR="001F384C" w:rsidRPr="004137CB" w:rsidRDefault="001F384C" w:rsidP="0047126C">
            <w:pPr>
              <w:jc w:val="center"/>
              <w:rPr>
                <w:rFonts w:ascii="Adobe Garamond Pro" w:eastAsia="Adobe Garamond Pro" w:hAnsi="Adobe Garamond Pro"/>
                <w:b/>
                <w:sz w:val="22"/>
                <w:szCs w:val="22"/>
              </w:rPr>
            </w:pPr>
            <w:r>
              <w:rPr>
                <w:rFonts w:ascii="Adobe Garamond Pro" w:eastAsia="Adobe Garamond Pro" w:hAnsi="Adobe Garamond Pro"/>
                <w:b/>
                <w:sz w:val="22"/>
                <w:szCs w:val="22"/>
              </w:rPr>
              <w:t>Ins</w:t>
            </w:r>
            <w:r w:rsidR="00A35B31">
              <w:rPr>
                <w:rFonts w:ascii="Adobe Garamond Pro" w:eastAsia="Adobe Garamond Pro" w:hAnsi="Adobe Garamond Pro"/>
                <w:b/>
                <w:sz w:val="22"/>
                <w:szCs w:val="22"/>
              </w:rPr>
              <w:t>titution</w:t>
            </w:r>
            <w:r w:rsidR="003A6255">
              <w:rPr>
                <w:rFonts w:ascii="Adobe Garamond Pro" w:eastAsia="Adobe Garamond Pro" w:hAnsi="Adobe Garamond Pro"/>
                <w:b/>
                <w:sz w:val="22"/>
                <w:szCs w:val="22"/>
              </w:rPr>
              <w:t>al</w:t>
            </w:r>
            <w:r w:rsidR="00A35B31">
              <w:rPr>
                <w:rFonts w:ascii="Adobe Garamond Pro" w:eastAsia="Adobe Garamond Pro" w:hAnsi="Adobe Garamond Pro"/>
                <w:b/>
                <w:sz w:val="22"/>
                <w:szCs w:val="22"/>
              </w:rPr>
              <w:t xml:space="preserve"> Learnin</w:t>
            </w:r>
            <w:r>
              <w:rPr>
                <w:rFonts w:ascii="Adobe Garamond Pro" w:eastAsia="Adobe Garamond Pro" w:hAnsi="Adobe Garamond Pro"/>
                <w:b/>
                <w:sz w:val="22"/>
                <w:szCs w:val="22"/>
              </w:rPr>
              <w:t>g</w:t>
            </w:r>
            <w:r w:rsidR="00A35B31">
              <w:rPr>
                <w:rFonts w:ascii="Adobe Garamond Pro" w:eastAsia="Adobe Garamond Pro" w:hAnsi="Adobe Garamond Pro"/>
                <w:b/>
                <w:sz w:val="22"/>
                <w:szCs w:val="22"/>
              </w:rPr>
              <w:t xml:space="preserve"> </w:t>
            </w:r>
            <w:r>
              <w:rPr>
                <w:rFonts w:ascii="Adobe Garamond Pro" w:eastAsia="Adobe Garamond Pro" w:hAnsi="Adobe Garamond Pro"/>
                <w:b/>
                <w:sz w:val="22"/>
                <w:szCs w:val="22"/>
              </w:rPr>
              <w:t>Outcomes/Program Outcomes</w:t>
            </w:r>
            <w:r w:rsidR="009B7424">
              <w:rPr>
                <w:rFonts w:ascii="Adobe Garamond Pro" w:eastAsia="Adobe Garamond Pro" w:hAnsi="Adobe Garamond Pro"/>
                <w:b/>
                <w:sz w:val="22"/>
                <w:szCs w:val="22"/>
              </w:rPr>
              <w:t xml:space="preserve"> (These are not finalized yet)</w:t>
            </w:r>
          </w:p>
        </w:tc>
        <w:tc>
          <w:tcPr>
            <w:tcW w:w="2581" w:type="dxa"/>
          </w:tcPr>
          <w:p w14:paraId="23058EED" w14:textId="57A35261" w:rsidR="001F384C" w:rsidRPr="004137CB" w:rsidRDefault="001F384C" w:rsidP="0047126C">
            <w:pPr>
              <w:jc w:val="center"/>
              <w:rPr>
                <w:rFonts w:ascii="Adobe Garamond Pro" w:eastAsia="Adobe Garamond Pro" w:hAnsi="Adobe Garamond Pro"/>
                <w:b/>
                <w:sz w:val="22"/>
                <w:szCs w:val="22"/>
              </w:rPr>
            </w:pPr>
            <w:r w:rsidRPr="004137CB">
              <w:rPr>
                <w:rFonts w:ascii="Adobe Garamond Pro" w:eastAsia="Adobe Garamond Pro" w:hAnsi="Adobe Garamond Pro"/>
                <w:b/>
                <w:sz w:val="22"/>
                <w:szCs w:val="22"/>
              </w:rPr>
              <w:t>ASSESSMENT</w:t>
            </w:r>
          </w:p>
        </w:tc>
      </w:tr>
      <w:tr w:rsidR="001F384C" w:rsidRPr="004137CB" w14:paraId="0BE247DF" w14:textId="77777777" w:rsidTr="001F384C">
        <w:tc>
          <w:tcPr>
            <w:tcW w:w="2560" w:type="dxa"/>
          </w:tcPr>
          <w:p w14:paraId="3247CC71" w14:textId="43F2412A" w:rsidR="001F384C" w:rsidRPr="004137CB" w:rsidRDefault="001F384C" w:rsidP="0047126C">
            <w:pPr>
              <w:rPr>
                <w:rFonts w:ascii="Adobe Garamond Pro" w:eastAsia="Adobe Garamond Pro" w:hAnsi="Adobe Garamond Pro"/>
                <w:sz w:val="22"/>
                <w:szCs w:val="22"/>
              </w:rPr>
            </w:pPr>
            <w:r>
              <w:rPr>
                <w:rFonts w:ascii="Adobe Garamond Pro" w:hAnsi="Adobe Garamond Pro"/>
                <w:sz w:val="22"/>
                <w:szCs w:val="22"/>
              </w:rPr>
              <w:t>1)List the Course Outcomes Here</w:t>
            </w:r>
          </w:p>
        </w:tc>
        <w:tc>
          <w:tcPr>
            <w:tcW w:w="2485" w:type="dxa"/>
          </w:tcPr>
          <w:p w14:paraId="0F1C427B" w14:textId="4DB3C7BC" w:rsidR="001F384C" w:rsidRPr="004137CB" w:rsidRDefault="001F384C" w:rsidP="0047126C">
            <w:pPr>
              <w:rPr>
                <w:rFonts w:ascii="Adobe Garamond Pro" w:hAnsi="Adobe Garamond Pro"/>
                <w:sz w:val="22"/>
                <w:szCs w:val="22"/>
              </w:rPr>
            </w:pPr>
            <w:r>
              <w:rPr>
                <w:rFonts w:ascii="Adobe Garamond Pro" w:hAnsi="Adobe Garamond Pro"/>
                <w:sz w:val="22"/>
                <w:szCs w:val="22"/>
              </w:rPr>
              <w:t>List the relevant course content here</w:t>
            </w:r>
          </w:p>
        </w:tc>
        <w:tc>
          <w:tcPr>
            <w:tcW w:w="1950" w:type="dxa"/>
          </w:tcPr>
          <w:p w14:paraId="200FF6B6" w14:textId="77777777" w:rsidR="001F384C" w:rsidRDefault="001F384C" w:rsidP="0047126C">
            <w:pPr>
              <w:rPr>
                <w:rFonts w:ascii="Adobe Garamond Pro" w:hAnsi="Adobe Garamond Pro"/>
                <w:sz w:val="22"/>
                <w:szCs w:val="22"/>
              </w:rPr>
            </w:pPr>
          </w:p>
        </w:tc>
        <w:tc>
          <w:tcPr>
            <w:tcW w:w="2581" w:type="dxa"/>
          </w:tcPr>
          <w:p w14:paraId="4A2F1916" w14:textId="1701185A" w:rsidR="001F384C" w:rsidRPr="004137CB" w:rsidRDefault="001F384C" w:rsidP="0047126C">
            <w:pPr>
              <w:rPr>
                <w:rFonts w:ascii="Adobe Garamond Pro" w:eastAsia="Adobe Garamond Pro" w:hAnsi="Adobe Garamond Pro"/>
                <w:sz w:val="22"/>
                <w:szCs w:val="22"/>
              </w:rPr>
            </w:pPr>
            <w:r>
              <w:rPr>
                <w:rFonts w:ascii="Adobe Garamond Pro" w:hAnsi="Adobe Garamond Pro"/>
                <w:sz w:val="22"/>
                <w:szCs w:val="22"/>
              </w:rPr>
              <w:t>List the assessment here</w:t>
            </w:r>
          </w:p>
        </w:tc>
      </w:tr>
      <w:tr w:rsidR="001F384C" w:rsidRPr="004137CB" w14:paraId="4BBACA37" w14:textId="77777777" w:rsidTr="001F384C">
        <w:tc>
          <w:tcPr>
            <w:tcW w:w="2560" w:type="dxa"/>
          </w:tcPr>
          <w:p w14:paraId="02EBF88D" w14:textId="3FBACFBC" w:rsidR="001F384C" w:rsidRPr="004137CB" w:rsidRDefault="001F384C" w:rsidP="0047126C">
            <w:pPr>
              <w:rPr>
                <w:rFonts w:ascii="Adobe Garamond Pro" w:eastAsia="Adobe Garamond Pro" w:hAnsi="Adobe Garamond Pro"/>
                <w:sz w:val="22"/>
                <w:szCs w:val="22"/>
              </w:rPr>
            </w:pPr>
            <w:r>
              <w:rPr>
                <w:rFonts w:ascii="Adobe Garamond Pro" w:eastAsia="Adobe Garamond Pro" w:hAnsi="Adobe Garamond Pro"/>
                <w:sz w:val="22"/>
                <w:szCs w:val="22"/>
              </w:rPr>
              <w:t>2)</w:t>
            </w:r>
          </w:p>
        </w:tc>
        <w:tc>
          <w:tcPr>
            <w:tcW w:w="2485" w:type="dxa"/>
          </w:tcPr>
          <w:p w14:paraId="06FC4D0C" w14:textId="15BD348C" w:rsidR="001F384C" w:rsidRPr="004137CB" w:rsidRDefault="001F384C" w:rsidP="0047126C">
            <w:pPr>
              <w:rPr>
                <w:rFonts w:ascii="Adobe Garamond Pro" w:eastAsia="Adobe Garamond Pro" w:hAnsi="Adobe Garamond Pro"/>
                <w:sz w:val="22"/>
                <w:szCs w:val="22"/>
              </w:rPr>
            </w:pPr>
          </w:p>
        </w:tc>
        <w:tc>
          <w:tcPr>
            <w:tcW w:w="1950" w:type="dxa"/>
          </w:tcPr>
          <w:p w14:paraId="66EA9235" w14:textId="77777777" w:rsidR="001F384C" w:rsidRPr="004137CB" w:rsidRDefault="001F384C" w:rsidP="0047126C">
            <w:pPr>
              <w:rPr>
                <w:rFonts w:ascii="Adobe Garamond Pro" w:hAnsi="Adobe Garamond Pro"/>
                <w:sz w:val="22"/>
                <w:szCs w:val="22"/>
              </w:rPr>
            </w:pPr>
          </w:p>
        </w:tc>
        <w:tc>
          <w:tcPr>
            <w:tcW w:w="2581" w:type="dxa"/>
          </w:tcPr>
          <w:p w14:paraId="182482CE" w14:textId="1F785892" w:rsidR="001F384C" w:rsidRPr="004137CB" w:rsidRDefault="001F384C" w:rsidP="0047126C">
            <w:pPr>
              <w:rPr>
                <w:rFonts w:ascii="Adobe Garamond Pro" w:hAnsi="Adobe Garamond Pro"/>
                <w:sz w:val="22"/>
                <w:szCs w:val="22"/>
              </w:rPr>
            </w:pPr>
          </w:p>
        </w:tc>
      </w:tr>
      <w:tr w:rsidR="001F384C" w:rsidRPr="004137CB" w14:paraId="1471BDAE" w14:textId="77777777" w:rsidTr="001F384C">
        <w:tc>
          <w:tcPr>
            <w:tcW w:w="2560" w:type="dxa"/>
          </w:tcPr>
          <w:p w14:paraId="57EC6E5B" w14:textId="7CC03337" w:rsidR="001F384C" w:rsidRPr="004137CB" w:rsidRDefault="001F384C" w:rsidP="0047126C">
            <w:pPr>
              <w:rPr>
                <w:rFonts w:ascii="Adobe Garamond Pro" w:eastAsia="Adobe Garamond Pro" w:hAnsi="Adobe Garamond Pro"/>
                <w:sz w:val="22"/>
                <w:szCs w:val="22"/>
              </w:rPr>
            </w:pPr>
            <w:r>
              <w:rPr>
                <w:rFonts w:ascii="Adobe Garamond Pro" w:eastAsia="Adobe Garamond Pro" w:hAnsi="Adobe Garamond Pro"/>
                <w:sz w:val="22"/>
                <w:szCs w:val="22"/>
              </w:rPr>
              <w:t>3)</w:t>
            </w:r>
          </w:p>
        </w:tc>
        <w:tc>
          <w:tcPr>
            <w:tcW w:w="2485" w:type="dxa"/>
          </w:tcPr>
          <w:p w14:paraId="245272C0" w14:textId="1ACFD0E6" w:rsidR="001F384C" w:rsidRPr="004137CB" w:rsidRDefault="001F384C" w:rsidP="0047126C">
            <w:pPr>
              <w:rPr>
                <w:rFonts w:ascii="Adobe Garamond Pro" w:hAnsi="Adobe Garamond Pro"/>
                <w:sz w:val="22"/>
                <w:szCs w:val="22"/>
              </w:rPr>
            </w:pPr>
          </w:p>
        </w:tc>
        <w:tc>
          <w:tcPr>
            <w:tcW w:w="1950" w:type="dxa"/>
          </w:tcPr>
          <w:p w14:paraId="751DC434" w14:textId="77777777" w:rsidR="001F384C" w:rsidRPr="004137CB" w:rsidRDefault="001F384C" w:rsidP="0047126C">
            <w:pPr>
              <w:rPr>
                <w:rFonts w:ascii="Adobe Garamond Pro" w:eastAsia="Adobe Garamond Pro" w:hAnsi="Adobe Garamond Pro"/>
                <w:sz w:val="22"/>
                <w:szCs w:val="22"/>
              </w:rPr>
            </w:pPr>
          </w:p>
        </w:tc>
        <w:tc>
          <w:tcPr>
            <w:tcW w:w="2581" w:type="dxa"/>
          </w:tcPr>
          <w:p w14:paraId="0A08F37D" w14:textId="4FF7EBCC" w:rsidR="001F384C" w:rsidRPr="004137CB" w:rsidRDefault="001F384C" w:rsidP="0047126C">
            <w:pPr>
              <w:rPr>
                <w:rFonts w:ascii="Adobe Garamond Pro" w:eastAsia="Adobe Garamond Pro" w:hAnsi="Adobe Garamond Pro"/>
                <w:sz w:val="22"/>
                <w:szCs w:val="22"/>
              </w:rPr>
            </w:pPr>
          </w:p>
        </w:tc>
      </w:tr>
    </w:tbl>
    <w:p w14:paraId="5894D4AB" w14:textId="77777777" w:rsidR="005A0235" w:rsidRDefault="005A0235" w:rsidP="005C4377">
      <w:pPr>
        <w:rPr>
          <w:rFonts w:ascii="Adobe Garamond Pro" w:hAnsi="Adobe Garamond Pro"/>
          <w:b/>
          <w:sz w:val="22"/>
          <w:szCs w:val="22"/>
        </w:rPr>
      </w:pPr>
    </w:p>
    <w:p w14:paraId="7F3422EF" w14:textId="6B52272A" w:rsidR="005C4377" w:rsidRPr="00952B1F" w:rsidRDefault="00783AB1" w:rsidP="00952B1F">
      <w:pPr>
        <w:rPr>
          <w:rFonts w:ascii="Adobe Garamond Pro" w:hAnsi="Adobe Garamond Pro"/>
          <w:i/>
          <w:sz w:val="22"/>
          <w:szCs w:val="22"/>
        </w:rPr>
      </w:pPr>
      <w:r>
        <w:rPr>
          <w:rFonts w:ascii="Adobe Garamond Pro" w:hAnsi="Adobe Garamond Pro"/>
          <w:b/>
          <w:sz w:val="22"/>
          <w:szCs w:val="22"/>
        </w:rPr>
        <w:t>COURSE EVALUATION</w:t>
      </w:r>
      <w:r w:rsidR="005C4377" w:rsidRPr="00FB2081">
        <w:rPr>
          <w:rFonts w:ascii="Adobe Garamond Pro" w:hAnsi="Adobe Garamond Pro"/>
          <w:b/>
          <w:sz w:val="22"/>
          <w:szCs w:val="22"/>
        </w:rPr>
        <w:t>:</w:t>
      </w:r>
      <w:r w:rsidR="005C4377" w:rsidRPr="00FB2081">
        <w:rPr>
          <w:rFonts w:ascii="Adobe Garamond Pro" w:hAnsi="Adobe Garamond Pro"/>
          <w:b/>
          <w:sz w:val="22"/>
          <w:szCs w:val="22"/>
        </w:rPr>
        <w:tab/>
      </w:r>
      <w:r w:rsidR="006C7812" w:rsidRPr="00FB2081">
        <w:rPr>
          <w:rFonts w:ascii="Adobe Garamond Pro" w:hAnsi="Adobe Garamond Pro"/>
          <w:b/>
          <w:sz w:val="22"/>
          <w:szCs w:val="22"/>
        </w:rPr>
        <w:t xml:space="preserve"> </w:t>
      </w:r>
      <w:r w:rsidR="00952B1F" w:rsidRPr="00FB2081">
        <w:rPr>
          <w:rFonts w:ascii="Adobe Garamond Pro" w:hAnsi="Adobe Garamond Pro"/>
          <w:i/>
          <w:sz w:val="22"/>
          <w:szCs w:val="22"/>
        </w:rPr>
        <w:t>Communicate your evaluation plan and the basis for evaluation.</w:t>
      </w:r>
      <w:r w:rsidR="00952B1F" w:rsidRPr="00FB2081">
        <w:rPr>
          <w:rFonts w:ascii="Adobe Garamond Pro" w:hAnsi="Adobe Garamond Pro"/>
          <w:sz w:val="22"/>
          <w:szCs w:val="22"/>
        </w:rPr>
        <w:t xml:space="preserve"> </w:t>
      </w:r>
      <w:r w:rsidR="00952B1F" w:rsidRPr="00FB2081">
        <w:rPr>
          <w:rFonts w:ascii="Adobe Garamond Pro" w:hAnsi="Adobe Garamond Pro"/>
          <w:i/>
          <w:sz w:val="22"/>
          <w:szCs w:val="22"/>
        </w:rPr>
        <w:t>Here is an example</w:t>
      </w:r>
    </w:p>
    <w:tbl>
      <w:tblPr>
        <w:tblStyle w:val="TableGrid"/>
        <w:tblW w:w="0" w:type="auto"/>
        <w:tblLook w:val="04A0" w:firstRow="1" w:lastRow="0" w:firstColumn="1" w:lastColumn="0" w:noHBand="0" w:noVBand="1"/>
      </w:tblPr>
      <w:tblGrid>
        <w:gridCol w:w="3125"/>
        <w:gridCol w:w="3119"/>
        <w:gridCol w:w="3106"/>
      </w:tblGrid>
      <w:tr w:rsidR="00ED44AC" w:rsidRPr="00FB2081" w14:paraId="3D977ADF" w14:textId="77777777" w:rsidTr="00ED44AC">
        <w:tc>
          <w:tcPr>
            <w:tcW w:w="3192" w:type="dxa"/>
          </w:tcPr>
          <w:p w14:paraId="3936F96B" w14:textId="6EBFC3E0" w:rsidR="00ED44AC" w:rsidRPr="00FB2081" w:rsidRDefault="00ED44AC" w:rsidP="005C4377">
            <w:pPr>
              <w:rPr>
                <w:rFonts w:ascii="Adobe Garamond Pro" w:hAnsi="Adobe Garamond Pro"/>
                <w:b/>
                <w:sz w:val="22"/>
                <w:szCs w:val="22"/>
              </w:rPr>
            </w:pPr>
            <w:r w:rsidRPr="00FB2081">
              <w:rPr>
                <w:rFonts w:ascii="Adobe Garamond Pro" w:hAnsi="Adobe Garamond Pro"/>
                <w:b/>
                <w:sz w:val="22"/>
                <w:szCs w:val="22"/>
              </w:rPr>
              <w:t>Activity</w:t>
            </w:r>
          </w:p>
        </w:tc>
        <w:tc>
          <w:tcPr>
            <w:tcW w:w="3192" w:type="dxa"/>
          </w:tcPr>
          <w:p w14:paraId="0D0B4475" w14:textId="4DCA6C40" w:rsidR="00ED44AC" w:rsidRPr="00FB2081" w:rsidRDefault="00ED44AC" w:rsidP="005C4377">
            <w:pPr>
              <w:rPr>
                <w:rFonts w:ascii="Adobe Garamond Pro" w:hAnsi="Adobe Garamond Pro"/>
                <w:b/>
                <w:sz w:val="22"/>
                <w:szCs w:val="22"/>
              </w:rPr>
            </w:pPr>
            <w:r w:rsidRPr="00FB2081">
              <w:rPr>
                <w:rFonts w:ascii="Adobe Garamond Pro" w:hAnsi="Adobe Garamond Pro"/>
                <w:b/>
                <w:sz w:val="22"/>
                <w:szCs w:val="22"/>
              </w:rPr>
              <w:t>Point Allotment</w:t>
            </w:r>
          </w:p>
        </w:tc>
        <w:tc>
          <w:tcPr>
            <w:tcW w:w="3192" w:type="dxa"/>
          </w:tcPr>
          <w:p w14:paraId="044DF408" w14:textId="69A7A119" w:rsidR="00ED44AC" w:rsidRPr="00FB2081" w:rsidRDefault="00ED44AC" w:rsidP="005C4377">
            <w:pPr>
              <w:rPr>
                <w:rFonts w:ascii="Adobe Garamond Pro" w:hAnsi="Adobe Garamond Pro"/>
                <w:b/>
                <w:sz w:val="22"/>
                <w:szCs w:val="22"/>
              </w:rPr>
            </w:pPr>
            <w:r w:rsidRPr="00FB2081">
              <w:rPr>
                <w:rFonts w:ascii="Adobe Garamond Pro" w:hAnsi="Adobe Garamond Pro"/>
                <w:b/>
                <w:sz w:val="22"/>
                <w:szCs w:val="22"/>
              </w:rPr>
              <w:t>Total</w:t>
            </w:r>
          </w:p>
        </w:tc>
      </w:tr>
      <w:tr w:rsidR="00ED44AC" w:rsidRPr="00FB2081" w14:paraId="32F15111" w14:textId="77777777" w:rsidTr="00ED44AC">
        <w:tc>
          <w:tcPr>
            <w:tcW w:w="3192" w:type="dxa"/>
          </w:tcPr>
          <w:p w14:paraId="77519E0A" w14:textId="4AA0B4D7" w:rsidR="00ED44AC" w:rsidRPr="00FB2081" w:rsidRDefault="00CF1679" w:rsidP="005C4377">
            <w:pPr>
              <w:rPr>
                <w:rFonts w:ascii="Adobe Garamond Pro" w:hAnsi="Adobe Garamond Pro"/>
                <w:sz w:val="22"/>
                <w:szCs w:val="22"/>
              </w:rPr>
            </w:pPr>
            <w:r w:rsidRPr="00FB2081">
              <w:rPr>
                <w:rFonts w:ascii="Adobe Garamond Pro" w:hAnsi="Adobe Garamond Pro"/>
                <w:sz w:val="22"/>
                <w:szCs w:val="22"/>
              </w:rPr>
              <w:t>Tests</w:t>
            </w:r>
          </w:p>
        </w:tc>
        <w:tc>
          <w:tcPr>
            <w:tcW w:w="3192" w:type="dxa"/>
          </w:tcPr>
          <w:p w14:paraId="1128EE74" w14:textId="12467D4A" w:rsidR="00ED44AC" w:rsidRPr="00FB2081" w:rsidRDefault="00CF1679" w:rsidP="005C4377">
            <w:pPr>
              <w:rPr>
                <w:rFonts w:ascii="Adobe Garamond Pro" w:hAnsi="Adobe Garamond Pro"/>
                <w:sz w:val="22"/>
                <w:szCs w:val="22"/>
              </w:rPr>
            </w:pPr>
            <w:r w:rsidRPr="00FB2081">
              <w:rPr>
                <w:rFonts w:ascii="Adobe Garamond Pro" w:hAnsi="Adobe Garamond Pro"/>
                <w:sz w:val="22"/>
                <w:szCs w:val="22"/>
              </w:rPr>
              <w:t>4 @ 100 points</w:t>
            </w:r>
          </w:p>
        </w:tc>
        <w:tc>
          <w:tcPr>
            <w:tcW w:w="3192" w:type="dxa"/>
          </w:tcPr>
          <w:p w14:paraId="6A50A5B0" w14:textId="5621696E" w:rsidR="00ED44AC" w:rsidRPr="00FB2081" w:rsidRDefault="00CF1679" w:rsidP="005C4377">
            <w:pPr>
              <w:rPr>
                <w:rFonts w:ascii="Adobe Garamond Pro" w:hAnsi="Adobe Garamond Pro"/>
                <w:sz w:val="22"/>
                <w:szCs w:val="22"/>
              </w:rPr>
            </w:pPr>
            <w:r w:rsidRPr="00FB2081">
              <w:rPr>
                <w:rFonts w:ascii="Adobe Garamond Pro" w:hAnsi="Adobe Garamond Pro"/>
                <w:sz w:val="22"/>
                <w:szCs w:val="22"/>
              </w:rPr>
              <w:t>20% of the grade or Points</w:t>
            </w:r>
          </w:p>
        </w:tc>
      </w:tr>
      <w:tr w:rsidR="00CF1679" w:rsidRPr="00FB2081" w14:paraId="78BA0DD3" w14:textId="77777777" w:rsidTr="00ED44AC">
        <w:tc>
          <w:tcPr>
            <w:tcW w:w="3192" w:type="dxa"/>
          </w:tcPr>
          <w:p w14:paraId="029119F6" w14:textId="14B1572F" w:rsidR="00CF1679" w:rsidRPr="00FB2081" w:rsidRDefault="00CF1679" w:rsidP="005C4377">
            <w:pPr>
              <w:rPr>
                <w:rFonts w:ascii="Adobe Garamond Pro" w:hAnsi="Adobe Garamond Pro"/>
                <w:sz w:val="22"/>
                <w:szCs w:val="22"/>
              </w:rPr>
            </w:pPr>
            <w:r w:rsidRPr="00FB2081">
              <w:rPr>
                <w:rFonts w:ascii="Adobe Garamond Pro" w:hAnsi="Adobe Garamond Pro"/>
                <w:sz w:val="22"/>
                <w:szCs w:val="22"/>
              </w:rPr>
              <w:t>Homework</w:t>
            </w:r>
          </w:p>
        </w:tc>
        <w:tc>
          <w:tcPr>
            <w:tcW w:w="3192" w:type="dxa"/>
          </w:tcPr>
          <w:p w14:paraId="139DA22D" w14:textId="77777777" w:rsidR="00CF1679" w:rsidRPr="00FB2081" w:rsidRDefault="00CF1679" w:rsidP="005C4377">
            <w:pPr>
              <w:rPr>
                <w:rFonts w:ascii="Adobe Garamond Pro" w:hAnsi="Adobe Garamond Pro"/>
                <w:sz w:val="22"/>
                <w:szCs w:val="22"/>
              </w:rPr>
            </w:pPr>
          </w:p>
        </w:tc>
        <w:tc>
          <w:tcPr>
            <w:tcW w:w="3192" w:type="dxa"/>
          </w:tcPr>
          <w:p w14:paraId="2163477B" w14:textId="77777777" w:rsidR="00CF1679" w:rsidRPr="00FB2081" w:rsidRDefault="00CF1679" w:rsidP="005C4377">
            <w:pPr>
              <w:rPr>
                <w:rFonts w:ascii="Adobe Garamond Pro" w:hAnsi="Adobe Garamond Pro"/>
                <w:sz w:val="22"/>
                <w:szCs w:val="22"/>
              </w:rPr>
            </w:pPr>
          </w:p>
        </w:tc>
      </w:tr>
      <w:tr w:rsidR="00CF1679" w:rsidRPr="00FB2081" w14:paraId="2A436264" w14:textId="77777777" w:rsidTr="00ED44AC">
        <w:tc>
          <w:tcPr>
            <w:tcW w:w="3192" w:type="dxa"/>
          </w:tcPr>
          <w:p w14:paraId="1B4CF365" w14:textId="76224FDF" w:rsidR="00CF1679" w:rsidRPr="00FB2081" w:rsidRDefault="00CF1679" w:rsidP="005C4377">
            <w:pPr>
              <w:rPr>
                <w:rFonts w:ascii="Adobe Garamond Pro" w:hAnsi="Adobe Garamond Pro"/>
                <w:sz w:val="22"/>
                <w:szCs w:val="22"/>
              </w:rPr>
            </w:pPr>
            <w:r w:rsidRPr="00FB2081">
              <w:rPr>
                <w:rFonts w:ascii="Adobe Garamond Pro" w:hAnsi="Adobe Garamond Pro"/>
                <w:sz w:val="22"/>
                <w:szCs w:val="22"/>
              </w:rPr>
              <w:t>Projects</w:t>
            </w:r>
          </w:p>
        </w:tc>
        <w:tc>
          <w:tcPr>
            <w:tcW w:w="3192" w:type="dxa"/>
          </w:tcPr>
          <w:p w14:paraId="722226FB" w14:textId="77777777" w:rsidR="00CF1679" w:rsidRPr="00FB2081" w:rsidRDefault="00CF1679" w:rsidP="005C4377">
            <w:pPr>
              <w:rPr>
                <w:rFonts w:ascii="Adobe Garamond Pro" w:hAnsi="Adobe Garamond Pro"/>
                <w:sz w:val="22"/>
                <w:szCs w:val="22"/>
              </w:rPr>
            </w:pPr>
          </w:p>
        </w:tc>
        <w:tc>
          <w:tcPr>
            <w:tcW w:w="3192" w:type="dxa"/>
          </w:tcPr>
          <w:p w14:paraId="233E5B5A" w14:textId="77777777" w:rsidR="00CF1679" w:rsidRPr="00FB2081" w:rsidRDefault="00CF1679" w:rsidP="005C4377">
            <w:pPr>
              <w:rPr>
                <w:rFonts w:ascii="Adobe Garamond Pro" w:hAnsi="Adobe Garamond Pro"/>
                <w:sz w:val="22"/>
                <w:szCs w:val="22"/>
              </w:rPr>
            </w:pPr>
          </w:p>
        </w:tc>
      </w:tr>
      <w:tr w:rsidR="00CF1679" w:rsidRPr="00FB2081" w14:paraId="7B2930DF" w14:textId="77777777" w:rsidTr="00ED44AC">
        <w:tc>
          <w:tcPr>
            <w:tcW w:w="3192" w:type="dxa"/>
          </w:tcPr>
          <w:p w14:paraId="55EF00A8" w14:textId="7644C4F5" w:rsidR="00CF1679" w:rsidRPr="00FB2081" w:rsidRDefault="00CF1679" w:rsidP="005C4377">
            <w:pPr>
              <w:rPr>
                <w:rFonts w:ascii="Adobe Garamond Pro" w:hAnsi="Adobe Garamond Pro"/>
                <w:sz w:val="22"/>
                <w:szCs w:val="22"/>
              </w:rPr>
            </w:pPr>
            <w:r w:rsidRPr="00FB2081">
              <w:rPr>
                <w:rFonts w:ascii="Adobe Garamond Pro" w:hAnsi="Adobe Garamond Pro"/>
                <w:sz w:val="22"/>
                <w:szCs w:val="22"/>
              </w:rPr>
              <w:t>Participation (see your Course Guidelines to see if you can count participation points)</w:t>
            </w:r>
          </w:p>
        </w:tc>
        <w:tc>
          <w:tcPr>
            <w:tcW w:w="3192" w:type="dxa"/>
          </w:tcPr>
          <w:p w14:paraId="4CF90C6A" w14:textId="77777777" w:rsidR="00CF1679" w:rsidRPr="00FB2081" w:rsidRDefault="00CF1679" w:rsidP="005C4377">
            <w:pPr>
              <w:rPr>
                <w:rFonts w:ascii="Adobe Garamond Pro" w:hAnsi="Adobe Garamond Pro"/>
                <w:sz w:val="22"/>
                <w:szCs w:val="22"/>
              </w:rPr>
            </w:pPr>
          </w:p>
        </w:tc>
        <w:tc>
          <w:tcPr>
            <w:tcW w:w="3192" w:type="dxa"/>
          </w:tcPr>
          <w:p w14:paraId="095E211E" w14:textId="77777777" w:rsidR="00CF1679" w:rsidRPr="00FB2081" w:rsidRDefault="00CF1679" w:rsidP="005C4377">
            <w:pPr>
              <w:rPr>
                <w:rFonts w:ascii="Adobe Garamond Pro" w:hAnsi="Adobe Garamond Pro"/>
                <w:sz w:val="22"/>
                <w:szCs w:val="22"/>
              </w:rPr>
            </w:pPr>
          </w:p>
        </w:tc>
      </w:tr>
      <w:tr w:rsidR="00CF1679" w:rsidRPr="00FB2081" w14:paraId="611C470B" w14:textId="77777777" w:rsidTr="00ED44AC">
        <w:tc>
          <w:tcPr>
            <w:tcW w:w="3192" w:type="dxa"/>
          </w:tcPr>
          <w:p w14:paraId="5163954E" w14:textId="2E68A38B" w:rsidR="00CF1679" w:rsidRPr="00FB2081" w:rsidRDefault="006C7812" w:rsidP="005C4377">
            <w:pPr>
              <w:rPr>
                <w:rFonts w:ascii="Adobe Garamond Pro" w:hAnsi="Adobe Garamond Pro"/>
                <w:sz w:val="22"/>
                <w:szCs w:val="22"/>
              </w:rPr>
            </w:pPr>
            <w:r w:rsidRPr="00FB2081">
              <w:rPr>
                <w:rFonts w:ascii="Adobe Garamond Pro" w:hAnsi="Adobe Garamond Pro"/>
                <w:sz w:val="22"/>
                <w:szCs w:val="22"/>
              </w:rPr>
              <w:t>Quizzes</w:t>
            </w:r>
          </w:p>
        </w:tc>
        <w:tc>
          <w:tcPr>
            <w:tcW w:w="3192" w:type="dxa"/>
          </w:tcPr>
          <w:p w14:paraId="7463AAA6" w14:textId="77777777" w:rsidR="00CF1679" w:rsidRPr="00FB2081" w:rsidRDefault="00CF1679" w:rsidP="005C4377">
            <w:pPr>
              <w:rPr>
                <w:rFonts w:ascii="Adobe Garamond Pro" w:hAnsi="Adobe Garamond Pro"/>
                <w:sz w:val="22"/>
                <w:szCs w:val="22"/>
              </w:rPr>
            </w:pPr>
          </w:p>
        </w:tc>
        <w:tc>
          <w:tcPr>
            <w:tcW w:w="3192" w:type="dxa"/>
          </w:tcPr>
          <w:p w14:paraId="2E968FED" w14:textId="77777777" w:rsidR="00CF1679" w:rsidRPr="00FB2081" w:rsidRDefault="00CF1679" w:rsidP="005C4377">
            <w:pPr>
              <w:rPr>
                <w:rFonts w:ascii="Adobe Garamond Pro" w:hAnsi="Adobe Garamond Pro"/>
                <w:sz w:val="22"/>
                <w:szCs w:val="22"/>
              </w:rPr>
            </w:pPr>
          </w:p>
        </w:tc>
      </w:tr>
      <w:tr w:rsidR="006C7812" w:rsidRPr="00FB2081" w14:paraId="79E1E7FE" w14:textId="77777777" w:rsidTr="00ED44AC">
        <w:tc>
          <w:tcPr>
            <w:tcW w:w="3192" w:type="dxa"/>
          </w:tcPr>
          <w:p w14:paraId="10994B42" w14:textId="6EA962B1" w:rsidR="006C7812" w:rsidRPr="00FB2081" w:rsidRDefault="00EB3537" w:rsidP="009840B4">
            <w:pPr>
              <w:rPr>
                <w:rFonts w:ascii="Adobe Garamond Pro" w:hAnsi="Adobe Garamond Pro"/>
                <w:sz w:val="22"/>
                <w:szCs w:val="22"/>
              </w:rPr>
            </w:pPr>
            <w:r w:rsidRPr="00FB2081">
              <w:rPr>
                <w:rFonts w:ascii="Adobe Garamond Pro" w:hAnsi="Adobe Garamond Pro"/>
                <w:sz w:val="22"/>
                <w:szCs w:val="22"/>
              </w:rPr>
              <w:t>Final Exam</w:t>
            </w:r>
            <w:r w:rsidR="00837BC4" w:rsidRPr="00FB2081">
              <w:rPr>
                <w:rFonts w:ascii="Adobe Garamond Pro" w:hAnsi="Adobe Garamond Pro"/>
                <w:sz w:val="22"/>
                <w:szCs w:val="22"/>
              </w:rPr>
              <w:t xml:space="preserve"> </w:t>
            </w:r>
          </w:p>
        </w:tc>
        <w:tc>
          <w:tcPr>
            <w:tcW w:w="3192" w:type="dxa"/>
          </w:tcPr>
          <w:p w14:paraId="63E8EAFB" w14:textId="77777777" w:rsidR="006C7812" w:rsidRPr="00FB2081" w:rsidRDefault="006C7812" w:rsidP="005C4377">
            <w:pPr>
              <w:rPr>
                <w:rFonts w:ascii="Adobe Garamond Pro" w:hAnsi="Adobe Garamond Pro"/>
                <w:sz w:val="22"/>
                <w:szCs w:val="22"/>
              </w:rPr>
            </w:pPr>
          </w:p>
        </w:tc>
        <w:tc>
          <w:tcPr>
            <w:tcW w:w="3192" w:type="dxa"/>
          </w:tcPr>
          <w:p w14:paraId="798B8E60" w14:textId="77777777" w:rsidR="006C7812" w:rsidRPr="00FB2081" w:rsidRDefault="006C7812" w:rsidP="005C4377">
            <w:pPr>
              <w:rPr>
                <w:rFonts w:ascii="Adobe Garamond Pro" w:hAnsi="Adobe Garamond Pro"/>
                <w:sz w:val="22"/>
                <w:szCs w:val="22"/>
              </w:rPr>
            </w:pPr>
          </w:p>
        </w:tc>
      </w:tr>
    </w:tbl>
    <w:p w14:paraId="743152AA" w14:textId="77777777" w:rsidR="00EA1E84" w:rsidRDefault="00EA1E84" w:rsidP="00A524CE">
      <w:pPr>
        <w:rPr>
          <w:rFonts w:ascii="Adobe Garamond Pro" w:hAnsi="Adobe Garamond Pro"/>
          <w:b/>
          <w:sz w:val="22"/>
          <w:szCs w:val="22"/>
        </w:rPr>
      </w:pPr>
    </w:p>
    <w:p w14:paraId="62B94BC7" w14:textId="4E8685D3" w:rsidR="00152FAC" w:rsidRPr="00E030C6" w:rsidRDefault="00152FAC" w:rsidP="00A524CE">
      <w:pPr>
        <w:rPr>
          <w:rFonts w:ascii="Adobe Garamond Pro" w:hAnsi="Adobe Garamond Pro"/>
          <w:i/>
          <w:sz w:val="22"/>
          <w:szCs w:val="22"/>
        </w:rPr>
      </w:pPr>
      <w:r w:rsidRPr="00152FAC">
        <w:rPr>
          <w:rFonts w:ascii="Adobe Garamond Pro" w:hAnsi="Adobe Garamond Pro"/>
          <w:b/>
          <w:sz w:val="22"/>
          <w:szCs w:val="22"/>
        </w:rPr>
        <w:t xml:space="preserve">GRADING </w:t>
      </w:r>
      <w:r w:rsidR="00C251DE">
        <w:rPr>
          <w:rFonts w:ascii="Adobe Garamond Pro" w:hAnsi="Adobe Garamond Pro"/>
          <w:b/>
          <w:sz w:val="22"/>
          <w:szCs w:val="22"/>
        </w:rPr>
        <w:t>SCALE</w:t>
      </w:r>
      <w:r w:rsidRPr="00152FAC">
        <w:rPr>
          <w:rFonts w:ascii="Adobe Garamond Pro" w:hAnsi="Adobe Garamond Pro"/>
          <w:b/>
          <w:sz w:val="22"/>
          <w:szCs w:val="22"/>
        </w:rPr>
        <w:t>:</w:t>
      </w:r>
      <w:r>
        <w:rPr>
          <w:rFonts w:ascii="Adobe Garamond Pro" w:hAnsi="Adobe Garamond Pro"/>
          <w:b/>
          <w:sz w:val="22"/>
          <w:szCs w:val="22"/>
        </w:rPr>
        <w:t xml:space="preserve"> </w:t>
      </w:r>
      <w:r>
        <w:rPr>
          <w:rFonts w:ascii="Adobe Garamond Pro" w:hAnsi="Adobe Garamond Pro"/>
          <w:i/>
          <w:sz w:val="22"/>
          <w:szCs w:val="22"/>
        </w:rPr>
        <w:t xml:space="preserve">Communicate your grading criteria. </w:t>
      </w:r>
    </w:p>
    <w:p w14:paraId="0336D404" w14:textId="77777777" w:rsidR="00952B1F" w:rsidRDefault="00952B1F" w:rsidP="00A524CE">
      <w:pPr>
        <w:rPr>
          <w:rFonts w:ascii="Adobe Garamond Pro" w:hAnsi="Adobe Garamond Pro"/>
          <w:b/>
          <w:sz w:val="22"/>
          <w:szCs w:val="22"/>
        </w:rPr>
      </w:pPr>
    </w:p>
    <w:tbl>
      <w:tblPr>
        <w:tblStyle w:val="TableGrid"/>
        <w:tblW w:w="0" w:type="auto"/>
        <w:tblLook w:val="04A0" w:firstRow="1" w:lastRow="0" w:firstColumn="1" w:lastColumn="0" w:noHBand="0" w:noVBand="1"/>
      </w:tblPr>
      <w:tblGrid>
        <w:gridCol w:w="3192"/>
        <w:gridCol w:w="3192"/>
      </w:tblGrid>
      <w:tr w:rsidR="00334311" w14:paraId="479B368C" w14:textId="77777777" w:rsidTr="00044909">
        <w:tc>
          <w:tcPr>
            <w:tcW w:w="3192" w:type="dxa"/>
          </w:tcPr>
          <w:p w14:paraId="05C0BF42" w14:textId="6A349E22" w:rsidR="00334311" w:rsidRDefault="00334311" w:rsidP="00A524CE">
            <w:pPr>
              <w:rPr>
                <w:rFonts w:ascii="Adobe Garamond Pro" w:hAnsi="Adobe Garamond Pro"/>
                <w:sz w:val="22"/>
                <w:szCs w:val="22"/>
              </w:rPr>
            </w:pPr>
            <w:r>
              <w:rPr>
                <w:rFonts w:ascii="Adobe Garamond Pro" w:hAnsi="Adobe Garamond Pro"/>
                <w:sz w:val="22"/>
                <w:szCs w:val="22"/>
              </w:rPr>
              <w:t>Percentage or Course Points Here</w:t>
            </w:r>
          </w:p>
          <w:p w14:paraId="69AA1439" w14:textId="0FFD5C0B" w:rsidR="00334311" w:rsidRPr="00044909" w:rsidRDefault="00334311" w:rsidP="00A524CE">
            <w:pPr>
              <w:rPr>
                <w:rFonts w:ascii="Adobe Garamond Pro" w:hAnsi="Adobe Garamond Pro"/>
                <w:sz w:val="22"/>
                <w:szCs w:val="22"/>
              </w:rPr>
            </w:pPr>
          </w:p>
        </w:tc>
        <w:tc>
          <w:tcPr>
            <w:tcW w:w="3192" w:type="dxa"/>
          </w:tcPr>
          <w:p w14:paraId="6CC4024C" w14:textId="77777777" w:rsidR="00334311" w:rsidRDefault="00334311" w:rsidP="00A524CE">
            <w:pPr>
              <w:rPr>
                <w:rFonts w:ascii="Adobe Garamond Pro" w:hAnsi="Adobe Garamond Pro"/>
                <w:sz w:val="22"/>
                <w:szCs w:val="22"/>
              </w:rPr>
            </w:pPr>
            <w:r w:rsidRPr="005734DC">
              <w:rPr>
                <w:rFonts w:ascii="Adobe Garamond Pro" w:hAnsi="Adobe Garamond Pro"/>
                <w:sz w:val="22"/>
                <w:szCs w:val="22"/>
              </w:rPr>
              <w:t>Grading Scale Here</w:t>
            </w:r>
          </w:p>
          <w:p w14:paraId="369907DC" w14:textId="2C454138" w:rsidR="00334311" w:rsidRDefault="00334311" w:rsidP="00A524CE">
            <w:pPr>
              <w:rPr>
                <w:rFonts w:ascii="Adobe Garamond Pro" w:hAnsi="Adobe Garamond Pro"/>
                <w:sz w:val="22"/>
                <w:szCs w:val="22"/>
              </w:rPr>
            </w:pPr>
            <w:r>
              <w:rPr>
                <w:rFonts w:ascii="Adobe Garamond Pro" w:hAnsi="Adobe Garamond Pro"/>
                <w:sz w:val="22"/>
                <w:szCs w:val="22"/>
              </w:rPr>
              <w:t>100-90   A</w:t>
            </w:r>
            <w:r w:rsidRPr="005734DC">
              <w:rPr>
                <w:rFonts w:ascii="Adobe Garamond Pro" w:hAnsi="Adobe Garamond Pro"/>
                <w:sz w:val="22"/>
                <w:szCs w:val="22"/>
              </w:rPr>
              <w:t xml:space="preserve"> </w:t>
            </w:r>
            <w:r>
              <w:rPr>
                <w:rFonts w:ascii="Adobe Garamond Pro" w:hAnsi="Adobe Garamond Pro"/>
                <w:sz w:val="22"/>
                <w:szCs w:val="22"/>
              </w:rPr>
              <w:t>Excellent</w:t>
            </w:r>
          </w:p>
          <w:p w14:paraId="56AE12F6" w14:textId="6F2C4429" w:rsidR="00334311" w:rsidRDefault="00334311" w:rsidP="00A524CE">
            <w:pPr>
              <w:rPr>
                <w:rFonts w:ascii="Adobe Garamond Pro" w:hAnsi="Adobe Garamond Pro"/>
                <w:sz w:val="22"/>
                <w:szCs w:val="22"/>
              </w:rPr>
            </w:pPr>
            <w:r>
              <w:rPr>
                <w:rFonts w:ascii="Adobe Garamond Pro" w:hAnsi="Adobe Garamond Pro"/>
                <w:sz w:val="22"/>
                <w:szCs w:val="22"/>
              </w:rPr>
              <w:t xml:space="preserve">89-80     B Exceeds Standard </w:t>
            </w:r>
          </w:p>
          <w:p w14:paraId="60D676CC" w14:textId="1834D8B1" w:rsidR="00334311" w:rsidRDefault="00334311" w:rsidP="00A524CE">
            <w:pPr>
              <w:rPr>
                <w:rFonts w:ascii="Adobe Garamond Pro" w:hAnsi="Adobe Garamond Pro"/>
                <w:sz w:val="22"/>
                <w:szCs w:val="22"/>
              </w:rPr>
            </w:pPr>
            <w:r>
              <w:rPr>
                <w:rFonts w:ascii="Adobe Garamond Pro" w:hAnsi="Adobe Garamond Pro"/>
                <w:sz w:val="22"/>
                <w:szCs w:val="22"/>
              </w:rPr>
              <w:lastRenderedPageBreak/>
              <w:t xml:space="preserve">79-70     C Meets Standard </w:t>
            </w:r>
          </w:p>
          <w:p w14:paraId="581C8A1D" w14:textId="3E69B5AC" w:rsidR="00334311" w:rsidRDefault="00334311" w:rsidP="00A524CE">
            <w:pPr>
              <w:rPr>
                <w:rFonts w:ascii="Adobe Garamond Pro" w:hAnsi="Adobe Garamond Pro"/>
                <w:sz w:val="22"/>
                <w:szCs w:val="22"/>
              </w:rPr>
            </w:pPr>
            <w:r>
              <w:rPr>
                <w:rFonts w:ascii="Adobe Garamond Pro" w:hAnsi="Adobe Garamond Pro"/>
                <w:sz w:val="22"/>
                <w:szCs w:val="22"/>
              </w:rPr>
              <w:t>69-60     D Below Standard</w:t>
            </w:r>
          </w:p>
          <w:p w14:paraId="3CD6C83E" w14:textId="187D6CEB" w:rsidR="00334311" w:rsidRPr="005734DC" w:rsidRDefault="00334311" w:rsidP="00A524CE">
            <w:pPr>
              <w:rPr>
                <w:rFonts w:ascii="Adobe Garamond Pro" w:hAnsi="Adobe Garamond Pro"/>
                <w:sz w:val="22"/>
                <w:szCs w:val="22"/>
              </w:rPr>
            </w:pPr>
            <w:r>
              <w:rPr>
                <w:rFonts w:ascii="Adobe Garamond Pro" w:hAnsi="Adobe Garamond Pro"/>
                <w:sz w:val="22"/>
                <w:szCs w:val="22"/>
              </w:rPr>
              <w:t>&lt;60        F  Failure</w:t>
            </w:r>
          </w:p>
        </w:tc>
      </w:tr>
    </w:tbl>
    <w:p w14:paraId="06026D1F" w14:textId="59EB654F" w:rsidR="00C2604F" w:rsidRDefault="00C2604F" w:rsidP="005734DC">
      <w:pPr>
        <w:rPr>
          <w:rFonts w:ascii="Adobe Garamond Pro" w:hAnsi="Adobe Garamond Pro"/>
          <w:b/>
          <w:sz w:val="22"/>
          <w:szCs w:val="22"/>
        </w:rPr>
      </w:pPr>
    </w:p>
    <w:p w14:paraId="71DAB5D7" w14:textId="77777777" w:rsidR="00034B19" w:rsidRDefault="00034B19" w:rsidP="00A524CE">
      <w:pPr>
        <w:rPr>
          <w:rFonts w:ascii="Adobe Garamond Pro" w:eastAsiaTheme="minorHAnsi" w:hAnsi="Adobe Garamond Pro"/>
          <w:b/>
          <w:bCs/>
          <w:sz w:val="22"/>
          <w:szCs w:val="22"/>
        </w:rPr>
      </w:pPr>
    </w:p>
    <w:p w14:paraId="06271705" w14:textId="05937E75" w:rsidR="007D5192" w:rsidRPr="007A533D" w:rsidRDefault="007D5192" w:rsidP="00A524CE">
      <w:pPr>
        <w:rPr>
          <w:rFonts w:ascii="Adobe Garamond Pro" w:eastAsiaTheme="minorHAnsi" w:hAnsi="Adobe Garamond Pro"/>
          <w:i/>
          <w:color w:val="FF0000"/>
          <w:sz w:val="22"/>
          <w:szCs w:val="22"/>
        </w:rPr>
      </w:pPr>
      <w:r w:rsidRPr="007D5192">
        <w:rPr>
          <w:rFonts w:ascii="Adobe Garamond Pro" w:eastAsiaTheme="minorHAnsi" w:hAnsi="Adobe Garamond Pro"/>
          <w:b/>
          <w:bCs/>
          <w:sz w:val="22"/>
          <w:szCs w:val="22"/>
        </w:rPr>
        <w:t>FINAL EXAM POLICY</w:t>
      </w:r>
      <w:r w:rsidR="00B73B6C">
        <w:rPr>
          <w:rFonts w:ascii="Adobe Garamond Pro" w:eastAsiaTheme="minorHAnsi" w:hAnsi="Adobe Garamond Pro"/>
          <w:b/>
          <w:bCs/>
          <w:sz w:val="22"/>
          <w:szCs w:val="22"/>
        </w:rPr>
        <w:t>:</w:t>
      </w:r>
      <w:r w:rsidRPr="007D5192">
        <w:rPr>
          <w:rFonts w:ascii="Adobe Garamond Pro" w:eastAsiaTheme="minorHAnsi" w:hAnsi="Adobe Garamond Pro"/>
          <w:b/>
          <w:bCs/>
          <w:sz w:val="22"/>
          <w:szCs w:val="22"/>
        </w:rPr>
        <w:t xml:space="preserve"> </w:t>
      </w:r>
      <w:r w:rsidR="005A665C">
        <w:rPr>
          <w:rFonts w:ascii="Adobe Garamond Pro" w:eastAsiaTheme="minorHAnsi" w:hAnsi="Adobe Garamond Pro"/>
          <w:bCs/>
          <w:sz w:val="22"/>
          <w:szCs w:val="22"/>
        </w:rPr>
        <w:t>See College Policy</w:t>
      </w:r>
      <w:r w:rsidR="001F6CC4">
        <w:rPr>
          <w:rFonts w:ascii="Adobe Garamond Pro" w:eastAsiaTheme="minorHAnsi" w:hAnsi="Adobe Garamond Pro"/>
          <w:bCs/>
          <w:sz w:val="22"/>
          <w:szCs w:val="22"/>
        </w:rPr>
        <w:t xml:space="preserve"> 303-04.</w:t>
      </w:r>
      <w:r w:rsidR="005A665C">
        <w:rPr>
          <w:rFonts w:ascii="Adobe Garamond Pro" w:eastAsiaTheme="minorHAnsi" w:hAnsi="Adobe Garamond Pro"/>
          <w:bCs/>
          <w:sz w:val="22"/>
          <w:szCs w:val="22"/>
        </w:rPr>
        <w:t xml:space="preserve"> </w:t>
      </w:r>
      <w:r w:rsidR="005A665C" w:rsidRPr="007A533D">
        <w:rPr>
          <w:rFonts w:ascii="Adobe Garamond Pro" w:eastAsiaTheme="minorHAnsi" w:hAnsi="Adobe Garamond Pro"/>
          <w:bCs/>
          <w:i/>
          <w:sz w:val="22"/>
          <w:szCs w:val="22"/>
        </w:rPr>
        <w:t>Add anything specific to your course.</w:t>
      </w:r>
    </w:p>
    <w:p w14:paraId="49BB6DC5" w14:textId="77777777" w:rsidR="007D5192" w:rsidRDefault="007D5192" w:rsidP="00A524CE">
      <w:pPr>
        <w:rPr>
          <w:rFonts w:ascii="Adobe Garamond Pro" w:hAnsi="Adobe Garamond Pro"/>
          <w:b/>
          <w:sz w:val="22"/>
          <w:szCs w:val="22"/>
        </w:rPr>
      </w:pPr>
    </w:p>
    <w:p w14:paraId="425062A7" w14:textId="77777777" w:rsidR="00A524CE" w:rsidRPr="00FB2081" w:rsidRDefault="00A524CE" w:rsidP="00A524CE">
      <w:pPr>
        <w:rPr>
          <w:rFonts w:ascii="Adobe Garamond Pro" w:hAnsi="Adobe Garamond Pro"/>
          <w:sz w:val="22"/>
          <w:szCs w:val="22"/>
        </w:rPr>
      </w:pPr>
    </w:p>
    <w:p w14:paraId="45EAA578" w14:textId="7A76257D" w:rsidR="00C53707" w:rsidRPr="007A533D" w:rsidRDefault="00F3422A" w:rsidP="00A524CE">
      <w:pPr>
        <w:rPr>
          <w:rFonts w:ascii="Adobe Garamond Pro" w:hAnsi="Adobe Garamond Pro"/>
          <w:i/>
          <w:sz w:val="22"/>
          <w:szCs w:val="22"/>
        </w:rPr>
      </w:pPr>
      <w:r>
        <w:rPr>
          <w:rFonts w:ascii="Adobe Garamond Pro" w:hAnsi="Adobe Garamond Pro"/>
          <w:b/>
          <w:sz w:val="22"/>
          <w:szCs w:val="22"/>
        </w:rPr>
        <w:t xml:space="preserve">*Optional: </w:t>
      </w:r>
      <w:r w:rsidR="00C53707" w:rsidRPr="00FB2081">
        <w:rPr>
          <w:rFonts w:ascii="Adobe Garamond Pro" w:hAnsi="Adobe Garamond Pro"/>
          <w:b/>
          <w:sz w:val="22"/>
          <w:szCs w:val="22"/>
        </w:rPr>
        <w:t>EXTRA CREDIT:</w:t>
      </w:r>
      <w:r w:rsidR="00C53707" w:rsidRPr="00FB2081">
        <w:rPr>
          <w:rFonts w:ascii="Adobe Garamond Pro" w:hAnsi="Adobe Garamond Pro"/>
          <w:sz w:val="22"/>
          <w:szCs w:val="22"/>
        </w:rPr>
        <w:t xml:space="preserve"> </w:t>
      </w:r>
      <w:r w:rsidR="008757D2" w:rsidRPr="007A533D">
        <w:rPr>
          <w:rFonts w:ascii="Adobe Garamond Pro" w:hAnsi="Adobe Garamond Pro"/>
          <w:i/>
          <w:sz w:val="22"/>
          <w:szCs w:val="22"/>
        </w:rPr>
        <w:t>Outline your policy. Make s</w:t>
      </w:r>
      <w:r w:rsidR="0090271D" w:rsidRPr="007A533D">
        <w:rPr>
          <w:rFonts w:ascii="Adobe Garamond Pro" w:hAnsi="Adobe Garamond Pro"/>
          <w:i/>
          <w:sz w:val="22"/>
          <w:szCs w:val="22"/>
        </w:rPr>
        <w:t>ure to check the Course Guideli</w:t>
      </w:r>
      <w:r w:rsidR="008757D2" w:rsidRPr="007A533D">
        <w:rPr>
          <w:rFonts w:ascii="Adobe Garamond Pro" w:hAnsi="Adobe Garamond Pro"/>
          <w:i/>
          <w:sz w:val="22"/>
          <w:szCs w:val="22"/>
        </w:rPr>
        <w:t>n</w:t>
      </w:r>
      <w:r w:rsidR="0090271D" w:rsidRPr="007A533D">
        <w:rPr>
          <w:rFonts w:ascii="Adobe Garamond Pro" w:hAnsi="Adobe Garamond Pro"/>
          <w:i/>
          <w:sz w:val="22"/>
          <w:szCs w:val="22"/>
        </w:rPr>
        <w:t>e</w:t>
      </w:r>
      <w:r w:rsidR="008757D2" w:rsidRPr="007A533D">
        <w:rPr>
          <w:rFonts w:ascii="Adobe Garamond Pro" w:hAnsi="Adobe Garamond Pro"/>
          <w:i/>
          <w:sz w:val="22"/>
          <w:szCs w:val="22"/>
        </w:rPr>
        <w:t>s for your course.</w:t>
      </w:r>
    </w:p>
    <w:p w14:paraId="3313D0D7" w14:textId="77777777" w:rsidR="008757D2" w:rsidRPr="007A533D" w:rsidRDefault="008757D2" w:rsidP="00A524CE">
      <w:pPr>
        <w:rPr>
          <w:rFonts w:ascii="Adobe Garamond Pro" w:hAnsi="Adobe Garamond Pro"/>
          <w:i/>
          <w:sz w:val="22"/>
          <w:szCs w:val="22"/>
        </w:rPr>
      </w:pPr>
    </w:p>
    <w:p w14:paraId="20E56827" w14:textId="77777777" w:rsidR="00A524CE" w:rsidRPr="00FB2081" w:rsidRDefault="00A524CE" w:rsidP="00A524CE">
      <w:pPr>
        <w:rPr>
          <w:rFonts w:ascii="Adobe Garamond Pro" w:hAnsi="Adobe Garamond Pro"/>
          <w:i/>
          <w:sz w:val="22"/>
          <w:szCs w:val="22"/>
        </w:rPr>
      </w:pPr>
      <w:r w:rsidRPr="00FB2081">
        <w:rPr>
          <w:rFonts w:ascii="Adobe Garamond Pro" w:hAnsi="Adobe Garamond Pro"/>
          <w:b/>
          <w:sz w:val="22"/>
          <w:szCs w:val="22"/>
        </w:rPr>
        <w:t>SEMESTER CALENDAR:</w:t>
      </w:r>
      <w:r w:rsidRPr="00FB2081">
        <w:rPr>
          <w:rFonts w:ascii="Adobe Garamond Pro" w:hAnsi="Adobe Garamond Pro"/>
          <w:sz w:val="22"/>
          <w:szCs w:val="22"/>
        </w:rPr>
        <w:t xml:space="preserve"> </w:t>
      </w:r>
      <w:r w:rsidRPr="00FB2081">
        <w:rPr>
          <w:rFonts w:ascii="Adobe Garamond Pro" w:hAnsi="Adobe Garamond Pro"/>
          <w:i/>
          <w:sz w:val="22"/>
          <w:szCs w:val="22"/>
        </w:rPr>
        <w:t xml:space="preserve">a list of all class periods and the topics, chapters and dates of major exams and projects planned for those dates. </w:t>
      </w:r>
    </w:p>
    <w:p w14:paraId="2198FBB4" w14:textId="04FCD9FF" w:rsidR="00392E46" w:rsidRPr="00FB2081" w:rsidRDefault="00392E46" w:rsidP="00A524CE">
      <w:pPr>
        <w:rPr>
          <w:rFonts w:ascii="Adobe Garamond Pro" w:hAnsi="Adobe Garamond Pro"/>
          <w:i/>
          <w:sz w:val="22"/>
          <w:szCs w:val="22"/>
        </w:rPr>
      </w:pPr>
      <w:r w:rsidRPr="00FB2081">
        <w:rPr>
          <w:rFonts w:ascii="Adobe Garamond Pro" w:hAnsi="Adobe Garamond Pro"/>
          <w:i/>
          <w:sz w:val="22"/>
          <w:szCs w:val="22"/>
        </w:rPr>
        <w:t>Example:</w:t>
      </w:r>
      <w:r w:rsidRPr="00FB2081">
        <w:rPr>
          <w:rFonts w:ascii="Adobe Garamond Pro" w:hAnsi="Adobe Garamond Pro"/>
          <w:i/>
          <w:sz w:val="22"/>
          <w:szCs w:val="22"/>
        </w:rPr>
        <w:tab/>
      </w:r>
      <w:r w:rsidRPr="00FB2081">
        <w:rPr>
          <w:rFonts w:ascii="Adobe Garamond Pro" w:hAnsi="Adobe Garamond Pro"/>
          <w:i/>
          <w:sz w:val="22"/>
          <w:szCs w:val="22"/>
        </w:rPr>
        <w:tab/>
      </w:r>
    </w:p>
    <w:p w14:paraId="486921DE" w14:textId="5B0DA347" w:rsidR="00392E46" w:rsidRPr="00FB2081" w:rsidRDefault="00B73B6C" w:rsidP="00392E46">
      <w:pPr>
        <w:jc w:val="center"/>
        <w:rPr>
          <w:rFonts w:ascii="Adobe Garamond Pro" w:hAnsi="Adobe Garamond Pro"/>
          <w:b/>
          <w:sz w:val="22"/>
          <w:szCs w:val="22"/>
        </w:rPr>
      </w:pPr>
      <w:r>
        <w:rPr>
          <w:rFonts w:ascii="Adobe Garamond Pro" w:hAnsi="Adobe Garamond Pro"/>
          <w:b/>
          <w:sz w:val="22"/>
          <w:szCs w:val="22"/>
        </w:rPr>
        <w:t>Semester Year</w:t>
      </w:r>
      <w:r w:rsidR="00392E46" w:rsidRPr="00FB2081">
        <w:rPr>
          <w:rFonts w:ascii="Adobe Garamond Pro" w:hAnsi="Adobe Garamond Pro"/>
          <w:b/>
          <w:sz w:val="22"/>
          <w:szCs w:val="22"/>
        </w:rPr>
        <w:t xml:space="preserve"> Course Schedule: </w:t>
      </w:r>
    </w:p>
    <w:p w14:paraId="0A71BCEA" w14:textId="1578DE62" w:rsidR="00392E46" w:rsidRPr="00927402" w:rsidRDefault="00AF06B4" w:rsidP="00927402">
      <w:pPr>
        <w:jc w:val="center"/>
        <w:rPr>
          <w:rFonts w:ascii="Adobe Garamond Pro" w:hAnsi="Adobe Garamond Pro"/>
          <w:sz w:val="22"/>
          <w:szCs w:val="22"/>
        </w:rPr>
      </w:pPr>
      <w:r w:rsidRPr="00FB2081">
        <w:rPr>
          <w:rFonts w:ascii="Adobe Garamond Pro" w:hAnsi="Adobe Garamond Pro"/>
          <w:sz w:val="22"/>
          <w:szCs w:val="22"/>
        </w:rPr>
        <w:t>(Please note that this is a tentative schedule and is subject to change)</w:t>
      </w:r>
    </w:p>
    <w:tbl>
      <w:tblPr>
        <w:tblStyle w:val="TableGrid"/>
        <w:tblW w:w="0" w:type="auto"/>
        <w:tblLook w:val="04A0" w:firstRow="1" w:lastRow="0" w:firstColumn="1" w:lastColumn="0" w:noHBand="0" w:noVBand="1"/>
      </w:tblPr>
      <w:tblGrid>
        <w:gridCol w:w="4675"/>
        <w:gridCol w:w="4675"/>
      </w:tblGrid>
      <w:tr w:rsidR="00392E46" w:rsidRPr="00FB2081" w14:paraId="466D219D" w14:textId="77777777" w:rsidTr="00392E46">
        <w:tc>
          <w:tcPr>
            <w:tcW w:w="4788" w:type="dxa"/>
          </w:tcPr>
          <w:p w14:paraId="0535E8B1" w14:textId="24E5B7E6" w:rsidR="00392E46" w:rsidRPr="00FB2081" w:rsidRDefault="001B744B" w:rsidP="001B744B">
            <w:pPr>
              <w:jc w:val="center"/>
              <w:rPr>
                <w:rFonts w:ascii="Adobe Garamond Pro" w:hAnsi="Adobe Garamond Pro"/>
                <w:sz w:val="22"/>
                <w:szCs w:val="22"/>
              </w:rPr>
            </w:pPr>
            <w:r w:rsidRPr="00FB2081">
              <w:rPr>
                <w:rFonts w:ascii="Adobe Garamond Pro" w:hAnsi="Adobe Garamond Pro"/>
                <w:sz w:val="22"/>
                <w:szCs w:val="22"/>
              </w:rPr>
              <w:t>Monday</w:t>
            </w:r>
          </w:p>
        </w:tc>
        <w:tc>
          <w:tcPr>
            <w:tcW w:w="4788" w:type="dxa"/>
          </w:tcPr>
          <w:p w14:paraId="002C8168" w14:textId="1BCCBAB7" w:rsidR="00392E46" w:rsidRPr="00FB2081" w:rsidRDefault="001B744B" w:rsidP="001B744B">
            <w:pPr>
              <w:jc w:val="center"/>
              <w:rPr>
                <w:rFonts w:ascii="Adobe Garamond Pro" w:hAnsi="Adobe Garamond Pro"/>
                <w:sz w:val="22"/>
                <w:szCs w:val="22"/>
              </w:rPr>
            </w:pPr>
            <w:r w:rsidRPr="00FB2081">
              <w:rPr>
                <w:rFonts w:ascii="Adobe Garamond Pro" w:hAnsi="Adobe Garamond Pro"/>
                <w:sz w:val="22"/>
                <w:szCs w:val="22"/>
              </w:rPr>
              <w:t>Wednesday</w:t>
            </w:r>
          </w:p>
        </w:tc>
      </w:tr>
      <w:tr w:rsidR="00392E46" w:rsidRPr="00FB2081" w14:paraId="5245057C" w14:textId="77777777" w:rsidTr="00392E46">
        <w:tc>
          <w:tcPr>
            <w:tcW w:w="4788" w:type="dxa"/>
          </w:tcPr>
          <w:p w14:paraId="2DE3B25C" w14:textId="562A0BE7" w:rsidR="00392E46" w:rsidRPr="00FB2081" w:rsidRDefault="00C1539C" w:rsidP="00A524CE">
            <w:pPr>
              <w:rPr>
                <w:rFonts w:ascii="Adobe Garamond Pro" w:hAnsi="Adobe Garamond Pro"/>
                <w:sz w:val="22"/>
                <w:szCs w:val="22"/>
              </w:rPr>
            </w:pPr>
            <w:r w:rsidRPr="00FB2081">
              <w:rPr>
                <w:rFonts w:ascii="Adobe Garamond Pro" w:hAnsi="Adobe Garamond Pro"/>
                <w:sz w:val="22"/>
                <w:szCs w:val="22"/>
              </w:rPr>
              <w:t>Date</w:t>
            </w:r>
          </w:p>
          <w:p w14:paraId="133E4000" w14:textId="77777777" w:rsidR="00C1539C" w:rsidRPr="00FB2081" w:rsidRDefault="00C1539C" w:rsidP="00A524CE">
            <w:pPr>
              <w:rPr>
                <w:rFonts w:ascii="Adobe Garamond Pro" w:hAnsi="Adobe Garamond Pro"/>
                <w:sz w:val="22"/>
                <w:szCs w:val="22"/>
              </w:rPr>
            </w:pPr>
            <w:r w:rsidRPr="00FB2081">
              <w:rPr>
                <w:rFonts w:ascii="Adobe Garamond Pro" w:hAnsi="Adobe Garamond Pro"/>
                <w:sz w:val="22"/>
                <w:szCs w:val="22"/>
              </w:rPr>
              <w:t>Assignment</w:t>
            </w:r>
          </w:p>
          <w:p w14:paraId="63AF4BAB" w14:textId="7B1A754A" w:rsidR="00C1539C" w:rsidRPr="00FB2081" w:rsidRDefault="00C1539C" w:rsidP="00A524CE">
            <w:pPr>
              <w:rPr>
                <w:rFonts w:ascii="Adobe Garamond Pro" w:hAnsi="Adobe Garamond Pro"/>
                <w:sz w:val="22"/>
                <w:szCs w:val="22"/>
              </w:rPr>
            </w:pPr>
            <w:r w:rsidRPr="00FB2081">
              <w:rPr>
                <w:rFonts w:ascii="Adobe Garamond Pro" w:hAnsi="Adobe Garamond Pro"/>
                <w:sz w:val="22"/>
                <w:szCs w:val="22"/>
              </w:rPr>
              <w:t>HW</w:t>
            </w:r>
            <w:r w:rsidR="009B1A2A" w:rsidRPr="00FB2081">
              <w:rPr>
                <w:rFonts w:ascii="Adobe Garamond Pro" w:hAnsi="Adobe Garamond Pro"/>
                <w:sz w:val="22"/>
                <w:szCs w:val="22"/>
              </w:rPr>
              <w:t>:</w:t>
            </w:r>
          </w:p>
        </w:tc>
        <w:tc>
          <w:tcPr>
            <w:tcW w:w="4788" w:type="dxa"/>
          </w:tcPr>
          <w:p w14:paraId="7E3CE9A7" w14:textId="77777777" w:rsidR="00392E46" w:rsidRPr="00FB2081" w:rsidRDefault="00C1539C" w:rsidP="00A524CE">
            <w:pPr>
              <w:rPr>
                <w:rFonts w:ascii="Adobe Garamond Pro" w:hAnsi="Adobe Garamond Pro"/>
                <w:sz w:val="22"/>
                <w:szCs w:val="22"/>
              </w:rPr>
            </w:pPr>
            <w:r w:rsidRPr="00FB2081">
              <w:rPr>
                <w:rFonts w:ascii="Adobe Garamond Pro" w:hAnsi="Adobe Garamond Pro"/>
                <w:sz w:val="22"/>
                <w:szCs w:val="22"/>
              </w:rPr>
              <w:t>Date</w:t>
            </w:r>
          </w:p>
          <w:p w14:paraId="0AC5AFA9" w14:textId="77777777" w:rsidR="00C1539C" w:rsidRPr="00FB2081" w:rsidRDefault="00C1539C" w:rsidP="00A524CE">
            <w:pPr>
              <w:rPr>
                <w:rFonts w:ascii="Adobe Garamond Pro" w:hAnsi="Adobe Garamond Pro"/>
                <w:sz w:val="22"/>
                <w:szCs w:val="22"/>
              </w:rPr>
            </w:pPr>
            <w:r w:rsidRPr="00FB2081">
              <w:rPr>
                <w:rFonts w:ascii="Adobe Garamond Pro" w:hAnsi="Adobe Garamond Pro"/>
                <w:sz w:val="22"/>
                <w:szCs w:val="22"/>
              </w:rPr>
              <w:t>Assignment</w:t>
            </w:r>
          </w:p>
          <w:p w14:paraId="56F6B9DC" w14:textId="154908CF" w:rsidR="00C1539C" w:rsidRPr="00FB2081" w:rsidRDefault="00C1539C" w:rsidP="00A524CE">
            <w:pPr>
              <w:rPr>
                <w:rFonts w:ascii="Adobe Garamond Pro" w:hAnsi="Adobe Garamond Pro"/>
                <w:sz w:val="22"/>
                <w:szCs w:val="22"/>
              </w:rPr>
            </w:pPr>
            <w:r w:rsidRPr="00FB2081">
              <w:rPr>
                <w:rFonts w:ascii="Adobe Garamond Pro" w:hAnsi="Adobe Garamond Pro"/>
                <w:sz w:val="22"/>
                <w:szCs w:val="22"/>
              </w:rPr>
              <w:t>HW:</w:t>
            </w:r>
          </w:p>
        </w:tc>
      </w:tr>
      <w:tr w:rsidR="00392E46" w:rsidRPr="00FB2081" w14:paraId="5D7661F6" w14:textId="77777777" w:rsidTr="00392E46">
        <w:tc>
          <w:tcPr>
            <w:tcW w:w="4788" w:type="dxa"/>
          </w:tcPr>
          <w:p w14:paraId="3CF05AB6" w14:textId="5CF099CC" w:rsidR="00392E46" w:rsidRPr="00FB2081" w:rsidRDefault="00392E46" w:rsidP="00A524CE">
            <w:pPr>
              <w:rPr>
                <w:rFonts w:ascii="Adobe Garamond Pro" w:hAnsi="Adobe Garamond Pro"/>
                <w:sz w:val="22"/>
                <w:szCs w:val="22"/>
              </w:rPr>
            </w:pPr>
          </w:p>
        </w:tc>
        <w:tc>
          <w:tcPr>
            <w:tcW w:w="4788" w:type="dxa"/>
          </w:tcPr>
          <w:p w14:paraId="6BD4CAD6" w14:textId="77777777" w:rsidR="00392E46" w:rsidRPr="00FB2081" w:rsidRDefault="00392E46" w:rsidP="00A524CE">
            <w:pPr>
              <w:rPr>
                <w:rFonts w:ascii="Adobe Garamond Pro" w:hAnsi="Adobe Garamond Pro"/>
                <w:sz w:val="22"/>
                <w:szCs w:val="22"/>
              </w:rPr>
            </w:pPr>
          </w:p>
        </w:tc>
      </w:tr>
    </w:tbl>
    <w:p w14:paraId="1BD95E96" w14:textId="77777777" w:rsidR="00A524CE" w:rsidRPr="00FB2081" w:rsidRDefault="00A524CE" w:rsidP="00A524CE">
      <w:pPr>
        <w:rPr>
          <w:rFonts w:ascii="Adobe Garamond Pro" w:hAnsi="Adobe Garamond Pro"/>
          <w:sz w:val="22"/>
          <w:szCs w:val="22"/>
        </w:rPr>
      </w:pPr>
    </w:p>
    <w:p w14:paraId="2B7B6E77" w14:textId="77777777" w:rsidR="00A524CE" w:rsidRPr="00FB2081" w:rsidRDefault="00A524CE" w:rsidP="00A524CE">
      <w:pPr>
        <w:rPr>
          <w:rFonts w:ascii="Adobe Garamond Pro" w:hAnsi="Adobe Garamond Pro"/>
          <w:sz w:val="22"/>
          <w:szCs w:val="22"/>
        </w:rPr>
      </w:pPr>
    </w:p>
    <w:p w14:paraId="39498381" w14:textId="77777777" w:rsidR="00A524CE" w:rsidRPr="00FB2081" w:rsidRDefault="00A524CE" w:rsidP="00A524CE">
      <w:pPr>
        <w:rPr>
          <w:rFonts w:ascii="Adobe Garamond Pro" w:hAnsi="Adobe Garamond Pro"/>
          <w:sz w:val="22"/>
          <w:szCs w:val="22"/>
        </w:rPr>
      </w:pPr>
      <w:r w:rsidRPr="00FB2081">
        <w:rPr>
          <w:rFonts w:ascii="Adobe Garamond Pro" w:hAnsi="Adobe Garamond Pro"/>
          <w:b/>
          <w:sz w:val="22"/>
          <w:szCs w:val="22"/>
        </w:rPr>
        <w:t>MODIFICATION:</w:t>
      </w:r>
      <w:r w:rsidRPr="00FB2081">
        <w:rPr>
          <w:rFonts w:ascii="Adobe Garamond Pro" w:hAnsi="Adobe Garamond Pro"/>
          <w:sz w:val="22"/>
          <w:szCs w:val="22"/>
        </w:rPr>
        <w:t xml:space="preserve"> </w:t>
      </w:r>
      <w:r w:rsidRPr="00FB2081">
        <w:rPr>
          <w:rFonts w:ascii="Adobe Garamond Pro" w:hAnsi="Adobe Garamond Pro"/>
          <w:i/>
          <w:sz w:val="22"/>
          <w:szCs w:val="22"/>
        </w:rPr>
        <w:t>Be sure to include</w:t>
      </w:r>
      <w:r w:rsidRPr="00FB2081">
        <w:rPr>
          <w:rFonts w:ascii="Adobe Garamond Pro" w:hAnsi="Adobe Garamond Pro"/>
          <w:sz w:val="22"/>
          <w:szCs w:val="22"/>
        </w:rPr>
        <w:t xml:space="preserve"> </w:t>
      </w:r>
    </w:p>
    <w:p w14:paraId="5446AF26" w14:textId="60BEC434" w:rsidR="00A524CE" w:rsidRPr="00FB2081" w:rsidRDefault="00A524CE" w:rsidP="00A524CE">
      <w:pPr>
        <w:ind w:left="720"/>
        <w:rPr>
          <w:rFonts w:ascii="Adobe Garamond Pro" w:hAnsi="Adobe Garamond Pro"/>
          <w:b/>
          <w:sz w:val="22"/>
          <w:szCs w:val="22"/>
        </w:rPr>
      </w:pPr>
      <w:r w:rsidRPr="00FB2081">
        <w:rPr>
          <w:rFonts w:ascii="Adobe Garamond Pro" w:hAnsi="Adobe Garamond Pro"/>
          <w:b/>
          <w:sz w:val="22"/>
          <w:szCs w:val="22"/>
        </w:rPr>
        <w:t>“The Instructor reserves the right to add, delete, or modify the syllabus with r</w:t>
      </w:r>
      <w:r w:rsidR="00F5204B">
        <w:rPr>
          <w:rFonts w:ascii="Adobe Garamond Pro" w:hAnsi="Adobe Garamond Pro"/>
          <w:b/>
          <w:sz w:val="22"/>
          <w:szCs w:val="22"/>
        </w:rPr>
        <w:t>easonable notification.”</w:t>
      </w:r>
      <w:r w:rsidRPr="00FB2081">
        <w:rPr>
          <w:rFonts w:ascii="Adobe Garamond Pro" w:hAnsi="Adobe Garamond Pro"/>
          <w:b/>
          <w:sz w:val="22"/>
          <w:szCs w:val="22"/>
        </w:rPr>
        <w:t xml:space="preserve"> </w:t>
      </w:r>
    </w:p>
    <w:p w14:paraId="36BA22FE" w14:textId="77777777" w:rsidR="00A524CE" w:rsidRPr="00FB2081" w:rsidRDefault="00A524CE" w:rsidP="00A524CE">
      <w:pPr>
        <w:rPr>
          <w:rFonts w:ascii="Adobe Garamond Pro" w:hAnsi="Adobe Garamond Pro"/>
          <w:i/>
          <w:sz w:val="22"/>
          <w:szCs w:val="22"/>
        </w:rPr>
      </w:pPr>
      <w:r w:rsidRPr="00FB2081">
        <w:rPr>
          <w:rFonts w:ascii="Adobe Garamond Pro" w:hAnsi="Adobe Garamond Pro"/>
          <w:i/>
          <w:sz w:val="22"/>
          <w:szCs w:val="22"/>
        </w:rPr>
        <w:t xml:space="preserve">Be sure you follow through with either handing out a written document or posting the updated information in your class’s online course page. </w:t>
      </w:r>
    </w:p>
    <w:p w14:paraId="1DDD2A1D" w14:textId="77777777" w:rsidR="00A524CE" w:rsidRPr="00FB2081" w:rsidRDefault="00A524CE" w:rsidP="00A524CE">
      <w:pPr>
        <w:rPr>
          <w:rFonts w:ascii="Adobe Garamond Pro" w:hAnsi="Adobe Garamond Pro"/>
          <w:sz w:val="22"/>
          <w:szCs w:val="22"/>
        </w:rPr>
      </w:pPr>
    </w:p>
    <w:p w14:paraId="48A56B15" w14:textId="5AD0429C" w:rsidR="00A524CE" w:rsidRPr="00FB2081" w:rsidRDefault="00A524CE" w:rsidP="00A524CE">
      <w:pPr>
        <w:rPr>
          <w:rFonts w:ascii="Adobe Garamond Pro" w:hAnsi="Adobe Garamond Pro"/>
          <w:sz w:val="22"/>
          <w:szCs w:val="22"/>
        </w:rPr>
      </w:pPr>
      <w:r w:rsidRPr="00FB2081">
        <w:rPr>
          <w:rFonts w:ascii="Adobe Garamond Pro" w:hAnsi="Adobe Garamond Pro"/>
          <w:b/>
          <w:sz w:val="22"/>
          <w:szCs w:val="22"/>
        </w:rPr>
        <w:t>SYLLABUS STATEMENTS:</w:t>
      </w:r>
      <w:r w:rsidRPr="00FB2081">
        <w:rPr>
          <w:rFonts w:ascii="Adobe Garamond Pro" w:hAnsi="Adobe Garamond Pro"/>
          <w:i/>
          <w:sz w:val="22"/>
          <w:szCs w:val="22"/>
        </w:rPr>
        <w:t xml:space="preserve"> </w:t>
      </w:r>
      <w:r w:rsidR="00FD3FFF" w:rsidRPr="00FB2081">
        <w:rPr>
          <w:rFonts w:ascii="Adobe Garamond Pro" w:hAnsi="Adobe Garamond Pro"/>
          <w:sz w:val="22"/>
          <w:szCs w:val="22"/>
          <w:shd w:val="clear" w:color="auto" w:fill="FFFFFF"/>
        </w:rPr>
        <w:t xml:space="preserve">To simplify syllabus construction we have provided an electronic link to the CCC Syllabus </w:t>
      </w:r>
      <w:r w:rsidR="0085330A">
        <w:rPr>
          <w:rFonts w:ascii="Adobe Garamond Pro" w:hAnsi="Adobe Garamond Pro"/>
          <w:sz w:val="22"/>
          <w:szCs w:val="22"/>
          <w:shd w:val="clear" w:color="auto" w:fill="FFFFFF"/>
        </w:rPr>
        <w:t>Statements</w:t>
      </w:r>
      <w:r w:rsidR="00FD3FFF" w:rsidRPr="00FB2081">
        <w:rPr>
          <w:rFonts w:ascii="Adobe Garamond Pro" w:hAnsi="Adobe Garamond Pro"/>
          <w:sz w:val="22"/>
          <w:szCs w:val="22"/>
          <w:shd w:val="clear" w:color="auto" w:fill="FFFFFF"/>
        </w:rPr>
        <w:t>. The CCC statements are accessible to you and your students from within Canvas.</w:t>
      </w:r>
    </w:p>
    <w:p w14:paraId="0D09E896" w14:textId="77777777" w:rsidR="00A524CE" w:rsidRPr="00FB2081" w:rsidRDefault="00A524CE" w:rsidP="00A524CE">
      <w:pPr>
        <w:outlineLvl w:val="1"/>
        <w:rPr>
          <w:rFonts w:ascii="Adobe Garamond Pro" w:hAnsi="Adobe Garamond Pro"/>
          <w:b/>
          <w:bCs/>
          <w:kern w:val="36"/>
          <w:sz w:val="22"/>
          <w:szCs w:val="22"/>
        </w:rPr>
      </w:pPr>
      <w:bookmarkStart w:id="2" w:name="_Toc313619027"/>
    </w:p>
    <w:bookmarkEnd w:id="2"/>
    <w:p w14:paraId="1C2F1703" w14:textId="77777777" w:rsidR="00B86283" w:rsidRDefault="00B86283">
      <w:pPr>
        <w:rPr>
          <w:rFonts w:ascii="Adobe Garamond Pro" w:hAnsi="Adobe Garamond Pro"/>
          <w:sz w:val="22"/>
          <w:szCs w:val="22"/>
        </w:rPr>
      </w:pPr>
    </w:p>
    <w:p w14:paraId="60A9864F" w14:textId="77777777" w:rsidR="008767CE" w:rsidRDefault="008767CE">
      <w:pPr>
        <w:rPr>
          <w:rFonts w:ascii="Adobe Garamond Pro" w:hAnsi="Adobe Garamond Pro"/>
          <w:sz w:val="22"/>
          <w:szCs w:val="22"/>
        </w:rPr>
      </w:pPr>
    </w:p>
    <w:p w14:paraId="629260DC" w14:textId="77777777" w:rsidR="008767CE" w:rsidRDefault="008767CE">
      <w:pPr>
        <w:rPr>
          <w:rFonts w:ascii="Adobe Garamond Pro" w:hAnsi="Adobe Garamond Pro"/>
          <w:sz w:val="22"/>
          <w:szCs w:val="22"/>
        </w:rPr>
      </w:pPr>
    </w:p>
    <w:p w14:paraId="23F6837B" w14:textId="71459487" w:rsidR="005A0235" w:rsidRPr="007502A2" w:rsidRDefault="005A0235" w:rsidP="00175911">
      <w:pPr>
        <w:pStyle w:val="indent"/>
        <w:rPr>
          <w:rFonts w:ascii="Adobe Garamond Pro" w:hAnsi="Adobe Garamond Pro"/>
          <w:sz w:val="22"/>
          <w:szCs w:val="22"/>
        </w:rPr>
      </w:pPr>
    </w:p>
    <w:sectPr w:rsidR="005A0235" w:rsidRPr="007502A2" w:rsidSect="009B2DF1">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A6669" w14:textId="77777777" w:rsidR="00B427EF" w:rsidRDefault="00B427EF">
      <w:r>
        <w:separator/>
      </w:r>
    </w:p>
  </w:endnote>
  <w:endnote w:type="continuationSeparator" w:id="0">
    <w:p w14:paraId="65243313" w14:textId="77777777" w:rsidR="00B427EF" w:rsidRDefault="00B42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6CB15C" w14:textId="0981A191" w:rsidR="003878B2" w:rsidRPr="00DC616A" w:rsidRDefault="003878B2">
    <w:pPr>
      <w:pStyle w:val="Footer"/>
      <w:pBdr>
        <w:bottom w:val="single" w:sz="6" w:space="1" w:color="auto"/>
      </w:pBdr>
      <w:rPr>
        <w:rFonts w:ascii="Adobe Garamond Pro" w:hAnsi="Adobe Garamond Pro"/>
      </w:rPr>
    </w:pPr>
  </w:p>
  <w:p w14:paraId="05DCDC55" w14:textId="060480FF" w:rsidR="003878B2" w:rsidRPr="001562C5" w:rsidRDefault="003878B2" w:rsidP="001562C5">
    <w:pPr>
      <w:pStyle w:val="Footer"/>
      <w:jc w:val="center"/>
      <w:rPr>
        <w:rFonts w:ascii="Adobe Garamond Pro" w:hAnsi="Adobe Garamond Pro"/>
        <w:sz w:val="22"/>
        <w:szCs w:val="22"/>
      </w:rPr>
    </w:pPr>
    <w:r w:rsidRPr="001562C5">
      <w:rPr>
        <w:rFonts w:ascii="Adobe Garamond Pro" w:hAnsi="Adobe Garamond Pro"/>
        <w:sz w:val="22"/>
        <w:szCs w:val="22"/>
      </w:rPr>
      <w:t>The Instructor reserves the right to add, delete, or modi</w:t>
    </w:r>
    <w:r>
      <w:rPr>
        <w:rFonts w:ascii="Adobe Garamond Pro" w:hAnsi="Adobe Garamond Pro"/>
        <w:sz w:val="22"/>
        <w:szCs w:val="22"/>
      </w:rPr>
      <w:t>fy the syllabus with reasonable</w:t>
    </w:r>
    <w:r w:rsidRPr="001562C5">
      <w:rPr>
        <w:rFonts w:ascii="Adobe Garamond Pro" w:hAnsi="Adobe Garamond Pro"/>
        <w:sz w:val="22"/>
        <w:szCs w:val="22"/>
      </w:rPr>
      <w:t xml:space="preserve"> notification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9B394" w14:textId="77777777" w:rsidR="003878B2" w:rsidRDefault="003878B2">
    <w:pPr>
      <w:pStyle w:val="Footer"/>
      <w:pBdr>
        <w:bottom w:val="single" w:sz="6" w:space="1" w:color="auto"/>
      </w:pBdr>
      <w:rPr>
        <w:rFonts w:ascii="Adobe Garamond Pro" w:hAnsi="Adobe Garamond Pro"/>
      </w:rPr>
    </w:pPr>
  </w:p>
  <w:p w14:paraId="48B19A1E" w14:textId="572404E6" w:rsidR="003878B2" w:rsidRPr="00417D88" w:rsidRDefault="003878B2">
    <w:pPr>
      <w:pStyle w:val="Footer"/>
      <w:rPr>
        <w:rFonts w:ascii="Adobe Garamond Pro" w:hAnsi="Adobe Garamond Pro"/>
        <w:sz w:val="22"/>
        <w:szCs w:val="22"/>
      </w:rPr>
    </w:pPr>
    <w:r w:rsidRPr="00417D88">
      <w:rPr>
        <w:rFonts w:ascii="Adobe Garamond Pro" w:hAnsi="Adobe Garamond Pro"/>
        <w:sz w:val="22"/>
        <w:szCs w:val="22"/>
      </w:rPr>
      <w:t>Course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B316C" w14:textId="77777777" w:rsidR="00B427EF" w:rsidRDefault="00B427EF">
      <w:r>
        <w:separator/>
      </w:r>
    </w:p>
  </w:footnote>
  <w:footnote w:type="continuationSeparator" w:id="0">
    <w:p w14:paraId="25748FF3" w14:textId="77777777" w:rsidR="00B427EF" w:rsidRDefault="00B42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504B4" w14:textId="607251C7" w:rsidR="003878B2" w:rsidRPr="00417D88" w:rsidRDefault="003878B2">
    <w:pPr>
      <w:pStyle w:val="Header"/>
      <w:pBdr>
        <w:bottom w:val="single" w:sz="6" w:space="1" w:color="auto"/>
      </w:pBdr>
      <w:rPr>
        <w:rFonts w:ascii="Adobe Garamond Pro" w:hAnsi="Adobe Garamond Pro"/>
        <w:sz w:val="22"/>
        <w:szCs w:val="22"/>
      </w:rPr>
    </w:pPr>
    <w:r w:rsidRPr="00417D88">
      <w:rPr>
        <w:rFonts w:ascii="Adobe Garamond Pro" w:hAnsi="Adobe Garamond Pro"/>
        <w:sz w:val="22"/>
        <w:szCs w:val="22"/>
      </w:rPr>
      <w:t>Course Prefix and #</w:t>
    </w:r>
  </w:p>
  <w:p w14:paraId="3F1B06EA" w14:textId="77777777" w:rsidR="003878B2" w:rsidRDefault="003878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707A"/>
    <w:multiLevelType w:val="multilevel"/>
    <w:tmpl w:val="8B68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0262AF"/>
    <w:multiLevelType w:val="hybridMultilevel"/>
    <w:tmpl w:val="45A8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17C98"/>
    <w:multiLevelType w:val="hybridMultilevel"/>
    <w:tmpl w:val="29CCE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7C2F4B"/>
    <w:multiLevelType w:val="hybridMultilevel"/>
    <w:tmpl w:val="59B86144"/>
    <w:lvl w:ilvl="0" w:tplc="14EAC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7E6E74"/>
    <w:multiLevelType w:val="multilevel"/>
    <w:tmpl w:val="4D06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4CE"/>
    <w:rsid w:val="00004D03"/>
    <w:rsid w:val="00013D4A"/>
    <w:rsid w:val="00020355"/>
    <w:rsid w:val="00023157"/>
    <w:rsid w:val="00034B19"/>
    <w:rsid w:val="00044909"/>
    <w:rsid w:val="00070CD1"/>
    <w:rsid w:val="0008141F"/>
    <w:rsid w:val="00087DB1"/>
    <w:rsid w:val="000A582D"/>
    <w:rsid w:val="000B03C6"/>
    <w:rsid w:val="000D7F12"/>
    <w:rsid w:val="000F6C8F"/>
    <w:rsid w:val="000F7C08"/>
    <w:rsid w:val="00105F7D"/>
    <w:rsid w:val="001272C8"/>
    <w:rsid w:val="0013718E"/>
    <w:rsid w:val="001375AE"/>
    <w:rsid w:val="00152FAC"/>
    <w:rsid w:val="00155310"/>
    <w:rsid w:val="001562C5"/>
    <w:rsid w:val="001636C3"/>
    <w:rsid w:val="0017010D"/>
    <w:rsid w:val="00174E3E"/>
    <w:rsid w:val="00175911"/>
    <w:rsid w:val="00186495"/>
    <w:rsid w:val="001A525D"/>
    <w:rsid w:val="001B744B"/>
    <w:rsid w:val="001C70E0"/>
    <w:rsid w:val="001D5513"/>
    <w:rsid w:val="001F384C"/>
    <w:rsid w:val="001F6CC4"/>
    <w:rsid w:val="00202F57"/>
    <w:rsid w:val="00203C01"/>
    <w:rsid w:val="00206B76"/>
    <w:rsid w:val="00207480"/>
    <w:rsid w:val="002436AB"/>
    <w:rsid w:val="00273CC1"/>
    <w:rsid w:val="00281EF5"/>
    <w:rsid w:val="002B649C"/>
    <w:rsid w:val="002C7C69"/>
    <w:rsid w:val="002C7EA2"/>
    <w:rsid w:val="002E1332"/>
    <w:rsid w:val="002F3B84"/>
    <w:rsid w:val="003146D7"/>
    <w:rsid w:val="00332C7A"/>
    <w:rsid w:val="00334311"/>
    <w:rsid w:val="00341F86"/>
    <w:rsid w:val="00342B6C"/>
    <w:rsid w:val="003445CD"/>
    <w:rsid w:val="00347E99"/>
    <w:rsid w:val="00370B4A"/>
    <w:rsid w:val="00372CE1"/>
    <w:rsid w:val="00376349"/>
    <w:rsid w:val="00380CF5"/>
    <w:rsid w:val="003878B2"/>
    <w:rsid w:val="00392E46"/>
    <w:rsid w:val="003948A6"/>
    <w:rsid w:val="00396613"/>
    <w:rsid w:val="003A6255"/>
    <w:rsid w:val="003C56CB"/>
    <w:rsid w:val="00414F74"/>
    <w:rsid w:val="004163DE"/>
    <w:rsid w:val="00417D88"/>
    <w:rsid w:val="00446606"/>
    <w:rsid w:val="00457DA6"/>
    <w:rsid w:val="00464366"/>
    <w:rsid w:val="00465B7B"/>
    <w:rsid w:val="00466433"/>
    <w:rsid w:val="0047126C"/>
    <w:rsid w:val="00485FCD"/>
    <w:rsid w:val="00487CD2"/>
    <w:rsid w:val="004A4889"/>
    <w:rsid w:val="00530374"/>
    <w:rsid w:val="00552099"/>
    <w:rsid w:val="00570BE1"/>
    <w:rsid w:val="005734DC"/>
    <w:rsid w:val="00582BFE"/>
    <w:rsid w:val="00591533"/>
    <w:rsid w:val="00594313"/>
    <w:rsid w:val="005A0235"/>
    <w:rsid w:val="005A665C"/>
    <w:rsid w:val="005A704C"/>
    <w:rsid w:val="005C4377"/>
    <w:rsid w:val="005E628A"/>
    <w:rsid w:val="0060651F"/>
    <w:rsid w:val="00607F11"/>
    <w:rsid w:val="0063118D"/>
    <w:rsid w:val="006411B6"/>
    <w:rsid w:val="0068187C"/>
    <w:rsid w:val="006827CB"/>
    <w:rsid w:val="00696CDA"/>
    <w:rsid w:val="006C2006"/>
    <w:rsid w:val="006C7812"/>
    <w:rsid w:val="006D42DF"/>
    <w:rsid w:val="006E1414"/>
    <w:rsid w:val="006E4314"/>
    <w:rsid w:val="0071117C"/>
    <w:rsid w:val="00717DAA"/>
    <w:rsid w:val="00725F03"/>
    <w:rsid w:val="00736C2C"/>
    <w:rsid w:val="00743EFD"/>
    <w:rsid w:val="007502A2"/>
    <w:rsid w:val="0077011C"/>
    <w:rsid w:val="00783AB1"/>
    <w:rsid w:val="007A533D"/>
    <w:rsid w:val="007C78EE"/>
    <w:rsid w:val="007D5192"/>
    <w:rsid w:val="007E7EFC"/>
    <w:rsid w:val="007F4226"/>
    <w:rsid w:val="00830FE7"/>
    <w:rsid w:val="00832DB2"/>
    <w:rsid w:val="00833DA3"/>
    <w:rsid w:val="00837BC4"/>
    <w:rsid w:val="0085036E"/>
    <w:rsid w:val="0085099B"/>
    <w:rsid w:val="008513AA"/>
    <w:rsid w:val="0085330A"/>
    <w:rsid w:val="00857396"/>
    <w:rsid w:val="008729FF"/>
    <w:rsid w:val="008757D2"/>
    <w:rsid w:val="008767CE"/>
    <w:rsid w:val="00880971"/>
    <w:rsid w:val="00886AB9"/>
    <w:rsid w:val="00890C7B"/>
    <w:rsid w:val="008B5DC2"/>
    <w:rsid w:val="008B7575"/>
    <w:rsid w:val="008F114C"/>
    <w:rsid w:val="008F75B4"/>
    <w:rsid w:val="008F7A17"/>
    <w:rsid w:val="00900130"/>
    <w:rsid w:val="0090271D"/>
    <w:rsid w:val="00917565"/>
    <w:rsid w:val="009273EF"/>
    <w:rsid w:val="00927402"/>
    <w:rsid w:val="00927DAA"/>
    <w:rsid w:val="009372C0"/>
    <w:rsid w:val="00952B1F"/>
    <w:rsid w:val="009840B4"/>
    <w:rsid w:val="009945B7"/>
    <w:rsid w:val="00997A52"/>
    <w:rsid w:val="009B1664"/>
    <w:rsid w:val="009B1A2A"/>
    <w:rsid w:val="009B2DF1"/>
    <w:rsid w:val="009B3075"/>
    <w:rsid w:val="009B7424"/>
    <w:rsid w:val="009F1C80"/>
    <w:rsid w:val="00A35B31"/>
    <w:rsid w:val="00A44626"/>
    <w:rsid w:val="00A51E91"/>
    <w:rsid w:val="00A524CE"/>
    <w:rsid w:val="00A5350C"/>
    <w:rsid w:val="00A57DE4"/>
    <w:rsid w:val="00A71423"/>
    <w:rsid w:val="00A91511"/>
    <w:rsid w:val="00AB5C19"/>
    <w:rsid w:val="00AB5DC7"/>
    <w:rsid w:val="00AB61D6"/>
    <w:rsid w:val="00AC3196"/>
    <w:rsid w:val="00AD3BC0"/>
    <w:rsid w:val="00AF06B4"/>
    <w:rsid w:val="00B043ED"/>
    <w:rsid w:val="00B427EF"/>
    <w:rsid w:val="00B50005"/>
    <w:rsid w:val="00B708C5"/>
    <w:rsid w:val="00B73B6C"/>
    <w:rsid w:val="00B7793C"/>
    <w:rsid w:val="00B83881"/>
    <w:rsid w:val="00B86283"/>
    <w:rsid w:val="00BC1685"/>
    <w:rsid w:val="00BC4C82"/>
    <w:rsid w:val="00BE2523"/>
    <w:rsid w:val="00BE3196"/>
    <w:rsid w:val="00BE35A5"/>
    <w:rsid w:val="00BE4DE1"/>
    <w:rsid w:val="00BF2C95"/>
    <w:rsid w:val="00BF515D"/>
    <w:rsid w:val="00BF59D9"/>
    <w:rsid w:val="00BF7746"/>
    <w:rsid w:val="00C02890"/>
    <w:rsid w:val="00C15314"/>
    <w:rsid w:val="00C1539C"/>
    <w:rsid w:val="00C24D47"/>
    <w:rsid w:val="00C251DE"/>
    <w:rsid w:val="00C2604F"/>
    <w:rsid w:val="00C34537"/>
    <w:rsid w:val="00C35866"/>
    <w:rsid w:val="00C37CCE"/>
    <w:rsid w:val="00C43731"/>
    <w:rsid w:val="00C44B96"/>
    <w:rsid w:val="00C47607"/>
    <w:rsid w:val="00C53707"/>
    <w:rsid w:val="00CA3205"/>
    <w:rsid w:val="00CA5249"/>
    <w:rsid w:val="00CC21FD"/>
    <w:rsid w:val="00CC5549"/>
    <w:rsid w:val="00CE5F5D"/>
    <w:rsid w:val="00CF1679"/>
    <w:rsid w:val="00CF221C"/>
    <w:rsid w:val="00CF7779"/>
    <w:rsid w:val="00D151C1"/>
    <w:rsid w:val="00D57F17"/>
    <w:rsid w:val="00D762A4"/>
    <w:rsid w:val="00DB18F6"/>
    <w:rsid w:val="00DC1D6B"/>
    <w:rsid w:val="00DC1E0C"/>
    <w:rsid w:val="00DC616A"/>
    <w:rsid w:val="00DD4B3E"/>
    <w:rsid w:val="00E030C6"/>
    <w:rsid w:val="00E10036"/>
    <w:rsid w:val="00E4750F"/>
    <w:rsid w:val="00E5296C"/>
    <w:rsid w:val="00E57B08"/>
    <w:rsid w:val="00E65096"/>
    <w:rsid w:val="00E72893"/>
    <w:rsid w:val="00E754FD"/>
    <w:rsid w:val="00E81AE7"/>
    <w:rsid w:val="00E86E19"/>
    <w:rsid w:val="00E9532A"/>
    <w:rsid w:val="00E96F32"/>
    <w:rsid w:val="00EA1E84"/>
    <w:rsid w:val="00EA34BB"/>
    <w:rsid w:val="00EB3537"/>
    <w:rsid w:val="00EC26B7"/>
    <w:rsid w:val="00ED2BF2"/>
    <w:rsid w:val="00ED3C2A"/>
    <w:rsid w:val="00ED44AC"/>
    <w:rsid w:val="00EE4E68"/>
    <w:rsid w:val="00EE5E9F"/>
    <w:rsid w:val="00EE6868"/>
    <w:rsid w:val="00F0016D"/>
    <w:rsid w:val="00F00AB6"/>
    <w:rsid w:val="00F3422A"/>
    <w:rsid w:val="00F4191D"/>
    <w:rsid w:val="00F434AB"/>
    <w:rsid w:val="00F5204B"/>
    <w:rsid w:val="00FA39A9"/>
    <w:rsid w:val="00FB2081"/>
    <w:rsid w:val="00FB4043"/>
    <w:rsid w:val="00FD342B"/>
    <w:rsid w:val="00FD3FFF"/>
    <w:rsid w:val="00FE5AFE"/>
    <w:rsid w:val="00FF53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6F8F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4CE"/>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A524CE"/>
    <w:pPr>
      <w:spacing w:before="100" w:beforeAutospacing="1" w:after="100" w:afterAutospacing="1"/>
      <w:outlineLvl w:val="1"/>
    </w:pPr>
    <w:rPr>
      <w:rFonts w:asciiTheme="minorHAnsi" w:hAnsiTheme="minorHAnsi"/>
      <w:b/>
      <w:bCs/>
      <w:sz w:val="36"/>
      <w:szCs w:val="36"/>
    </w:rPr>
  </w:style>
  <w:style w:type="paragraph" w:styleId="Heading4">
    <w:name w:val="heading 4"/>
    <w:basedOn w:val="Normal"/>
    <w:next w:val="Normal"/>
    <w:link w:val="Heading4Char"/>
    <w:uiPriority w:val="9"/>
    <w:unhideWhenUsed/>
    <w:qFormat/>
    <w:rsid w:val="00A524CE"/>
    <w:pPr>
      <w:keepNext/>
      <w:keepLines/>
      <w:spacing w:before="20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524CE"/>
    <w:rPr>
      <w:rFonts w:eastAsia="Times New Roman" w:cs="Times New Roman"/>
      <w:b/>
      <w:bCs/>
      <w:sz w:val="36"/>
      <w:szCs w:val="36"/>
    </w:rPr>
  </w:style>
  <w:style w:type="character" w:customStyle="1" w:styleId="Heading4Char">
    <w:name w:val="Heading 4 Char"/>
    <w:basedOn w:val="DefaultParagraphFont"/>
    <w:link w:val="Heading4"/>
    <w:uiPriority w:val="9"/>
    <w:rsid w:val="00A524CE"/>
    <w:rPr>
      <w:rFonts w:asciiTheme="majorHAnsi" w:eastAsiaTheme="majorEastAsia" w:hAnsiTheme="majorHAnsi" w:cstheme="majorBidi"/>
      <w:b/>
      <w:bCs/>
      <w:i/>
      <w:iCs/>
      <w:sz w:val="24"/>
      <w:szCs w:val="24"/>
    </w:rPr>
  </w:style>
  <w:style w:type="paragraph" w:styleId="NormalWeb">
    <w:name w:val="Normal (Web)"/>
    <w:basedOn w:val="Normal"/>
    <w:uiPriority w:val="99"/>
    <w:rsid w:val="00A524CE"/>
    <w:pPr>
      <w:spacing w:before="100" w:beforeAutospacing="1" w:after="100" w:afterAutospacing="1"/>
    </w:pPr>
    <w:rPr>
      <w:rFonts w:ascii="Verdana" w:hAnsi="Verdana"/>
      <w:color w:val="444444"/>
      <w:sz w:val="20"/>
      <w:szCs w:val="20"/>
    </w:rPr>
  </w:style>
  <w:style w:type="paragraph" w:styleId="Footer">
    <w:name w:val="footer"/>
    <w:basedOn w:val="Normal"/>
    <w:link w:val="FooterChar"/>
    <w:uiPriority w:val="99"/>
    <w:unhideWhenUsed/>
    <w:rsid w:val="00A524CE"/>
    <w:pPr>
      <w:tabs>
        <w:tab w:val="center" w:pos="4680"/>
        <w:tab w:val="right" w:pos="9360"/>
      </w:tabs>
    </w:pPr>
  </w:style>
  <w:style w:type="character" w:customStyle="1" w:styleId="FooterChar">
    <w:name w:val="Footer Char"/>
    <w:basedOn w:val="DefaultParagraphFont"/>
    <w:link w:val="Footer"/>
    <w:uiPriority w:val="99"/>
    <w:rsid w:val="00A524CE"/>
    <w:rPr>
      <w:rFonts w:ascii="Times New Roman" w:eastAsia="Times New Roman" w:hAnsi="Times New Roman" w:cs="Times New Roman"/>
      <w:sz w:val="24"/>
      <w:szCs w:val="24"/>
    </w:rPr>
  </w:style>
  <w:style w:type="paragraph" w:customStyle="1" w:styleId="indent">
    <w:name w:val="indent"/>
    <w:basedOn w:val="Normal"/>
    <w:rsid w:val="00A524CE"/>
    <w:pPr>
      <w:spacing w:before="100" w:beforeAutospacing="1" w:after="100" w:afterAutospacing="1"/>
    </w:pPr>
  </w:style>
  <w:style w:type="table" w:styleId="TableGrid">
    <w:name w:val="Table Grid"/>
    <w:basedOn w:val="TableNormal"/>
    <w:uiPriority w:val="39"/>
    <w:rsid w:val="0018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2523"/>
    <w:pPr>
      <w:tabs>
        <w:tab w:val="center" w:pos="4320"/>
        <w:tab w:val="right" w:pos="8640"/>
      </w:tabs>
    </w:pPr>
  </w:style>
  <w:style w:type="character" w:customStyle="1" w:styleId="HeaderChar">
    <w:name w:val="Header Char"/>
    <w:basedOn w:val="DefaultParagraphFont"/>
    <w:link w:val="Header"/>
    <w:uiPriority w:val="99"/>
    <w:rsid w:val="00BE2523"/>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F59D9"/>
    <w:rPr>
      <w:color w:val="0000FF" w:themeColor="hyperlink"/>
      <w:u w:val="single"/>
    </w:rPr>
  </w:style>
  <w:style w:type="paragraph" w:styleId="ListParagraph">
    <w:name w:val="List Paragraph"/>
    <w:basedOn w:val="Normal"/>
    <w:uiPriority w:val="34"/>
    <w:qFormat/>
    <w:rsid w:val="001D5513"/>
    <w:pPr>
      <w:ind w:left="720"/>
      <w:contextualSpacing/>
    </w:pPr>
  </w:style>
  <w:style w:type="character" w:styleId="CommentReference">
    <w:name w:val="annotation reference"/>
    <w:basedOn w:val="DefaultParagraphFont"/>
    <w:uiPriority w:val="99"/>
    <w:semiHidden/>
    <w:unhideWhenUsed/>
    <w:rsid w:val="00152FAC"/>
    <w:rPr>
      <w:sz w:val="16"/>
      <w:szCs w:val="16"/>
    </w:rPr>
  </w:style>
  <w:style w:type="paragraph" w:styleId="CommentText">
    <w:name w:val="annotation text"/>
    <w:basedOn w:val="Normal"/>
    <w:link w:val="CommentTextChar"/>
    <w:uiPriority w:val="99"/>
    <w:semiHidden/>
    <w:unhideWhenUsed/>
    <w:rsid w:val="00152FAC"/>
    <w:rPr>
      <w:sz w:val="20"/>
      <w:szCs w:val="20"/>
    </w:rPr>
  </w:style>
  <w:style w:type="character" w:customStyle="1" w:styleId="CommentTextChar">
    <w:name w:val="Comment Text Char"/>
    <w:basedOn w:val="DefaultParagraphFont"/>
    <w:link w:val="CommentText"/>
    <w:uiPriority w:val="99"/>
    <w:semiHidden/>
    <w:rsid w:val="00152F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52FAC"/>
    <w:rPr>
      <w:b/>
      <w:bCs/>
    </w:rPr>
  </w:style>
  <w:style w:type="character" w:customStyle="1" w:styleId="CommentSubjectChar">
    <w:name w:val="Comment Subject Char"/>
    <w:basedOn w:val="CommentTextChar"/>
    <w:link w:val="CommentSubject"/>
    <w:uiPriority w:val="99"/>
    <w:semiHidden/>
    <w:rsid w:val="00152F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52F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2FAC"/>
    <w:rPr>
      <w:rFonts w:ascii="Segoe UI" w:eastAsia="Times New Roman" w:hAnsi="Segoe UI" w:cs="Segoe UI"/>
      <w:sz w:val="18"/>
      <w:szCs w:val="18"/>
    </w:rPr>
  </w:style>
  <w:style w:type="character" w:customStyle="1" w:styleId="apple-converted-space">
    <w:name w:val="apple-converted-space"/>
    <w:basedOn w:val="DefaultParagraphFont"/>
    <w:rsid w:val="006E1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757785">
      <w:bodyDiv w:val="1"/>
      <w:marLeft w:val="0"/>
      <w:marRight w:val="0"/>
      <w:marTop w:val="0"/>
      <w:marBottom w:val="0"/>
      <w:divBdr>
        <w:top w:val="none" w:sz="0" w:space="0" w:color="auto"/>
        <w:left w:val="none" w:sz="0" w:space="0" w:color="auto"/>
        <w:bottom w:val="none" w:sz="0" w:space="0" w:color="auto"/>
        <w:right w:val="none" w:sz="0" w:space="0" w:color="auto"/>
      </w:divBdr>
    </w:div>
    <w:div w:id="1384712271">
      <w:bodyDiv w:val="1"/>
      <w:marLeft w:val="0"/>
      <w:marRight w:val="0"/>
      <w:marTop w:val="0"/>
      <w:marBottom w:val="0"/>
      <w:divBdr>
        <w:top w:val="none" w:sz="0" w:space="0" w:color="auto"/>
        <w:left w:val="none" w:sz="0" w:space="0" w:color="auto"/>
        <w:bottom w:val="none" w:sz="0" w:space="0" w:color="auto"/>
        <w:right w:val="none" w:sz="0" w:space="0" w:color="auto"/>
      </w:divBdr>
    </w:div>
    <w:div w:id="199020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oconino.edu/curriculum/course-outlin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24</rca:property>
    <rca:property rca:type="SelectedPageField">f55c4d88-1f2e-4ad9-aaa8-819af4ee7ee8</rca:property>
    <rca:property rca:type="SelectedStylesField">a932ec3f-94c1-48b1-b6dc-41aaa6eb7e54</rca:property>
    <rca:property rca:type="CreatePageWithSourceDocument">True</rca:property>
    <rca:property rca:type="AllowChangeLocationConfig">True</rca:property>
    <rca:property rca:type="ConfiguredPageLocation">http://intranetb.coconino.edu</rca:property>
    <rca:property rca:type="CreateSynchronously">False</rca:property>
    <rca:property rca:type="AllowChangeProcessingConfig">True</rca:property>
    <rca:property rca:type="ConverterSpecificSettings"/>
  </rca:Converter>
</rca:RCAuthoringProperties>
</file>

<file path=customXml/item3.xml><?xml version="1.0" encoding="utf-8"?>
<?mso-contentType ?>
<ExcludedTransformers xmlns="http://schemas.microsoft.com/sharepoint/v3/contenttype/transformers">
  <Transformer Guid="888d770d-d3e9-4d60-8267-3c05ab059ef5"/>
  <Transformer Guid="853d58f5-13c3-46f8-8b81-3ca4abcad7b3"/>
  <Transformer Guid="2798ee32-2961-4232-97dd-1a76b9aa6c6f"/>
</ExcludedTransformers>
</file>

<file path=customXml/item4.xml><?xml version="1.0" encoding="utf-8"?>
<ct:contentTypeSchema xmlns:ct="http://schemas.microsoft.com/office/2006/metadata/contentType" xmlns:ma="http://schemas.microsoft.com/office/2006/metadata/properties/metaAttributes" ct:_="" ma:_="" ma:contentTypeName="Document" ma:contentTypeID="0x010100B033E6335906394B9D4C2580A531B34C" ma:contentTypeVersion="5" ma:contentTypeDescription="Create a new document." ma:contentTypeScope="" ma:versionID="0c7a8fc43b7e23ae79a7f1469c466d4c">
  <xsd:schema xmlns:xsd="http://www.w3.org/2001/XMLSchema" xmlns:p="http://schemas.microsoft.com/office/2006/metadata/properties" xmlns:ns1="http://schemas.microsoft.com/sharepoint/v3" targetNamespace="http://schemas.microsoft.com/office/2006/metadata/properties" ma:root="true" ma:fieldsID="6f67d6b3cda12ca7a97659c232187c4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2C0E4C2-A184-45B3-9E7B-9C645D51CEB8}">
  <ds:schemaRefs>
    <ds:schemaRef ds:uri="http://schemas.microsoft.com/sharepoint/v3/contenttype/forms"/>
  </ds:schemaRefs>
</ds:datastoreItem>
</file>

<file path=customXml/itemProps2.xml><?xml version="1.0" encoding="utf-8"?>
<ds:datastoreItem xmlns:ds="http://schemas.openxmlformats.org/officeDocument/2006/customXml" ds:itemID="{A6361868-DBE5-47B0-B0DE-87621106BC1A}">
  <ds:schemaRefs>
    <ds:schemaRef ds:uri="urn:sharePointPublishingRcaProperties"/>
  </ds:schemaRefs>
</ds:datastoreItem>
</file>

<file path=customXml/itemProps3.xml><?xml version="1.0" encoding="utf-8"?>
<ds:datastoreItem xmlns:ds="http://schemas.openxmlformats.org/officeDocument/2006/customXml" ds:itemID="{5B7C32E9-CFB8-4169-BA1E-357011BCADF8}">
  <ds:schemaRefs>
    <ds:schemaRef ds:uri="http://schemas.microsoft.com/sharepoint/v3/contenttype/transformers"/>
  </ds:schemaRefs>
</ds:datastoreItem>
</file>

<file path=customXml/itemProps4.xml><?xml version="1.0" encoding="utf-8"?>
<ds:datastoreItem xmlns:ds="http://schemas.openxmlformats.org/officeDocument/2006/customXml" ds:itemID="{EA716655-E6D6-4711-AC82-4F67E776CF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949CF6E5-5F71-4FCC-8258-251AB1A15CBC}">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762</Words>
  <Characters>4348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Coconino Community College</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CCCUser</dc:creator>
  <cp:lastModifiedBy>Jennifer Jameson</cp:lastModifiedBy>
  <cp:revision>2</cp:revision>
  <cp:lastPrinted>2016-03-04T18:10:00Z</cp:lastPrinted>
  <dcterms:created xsi:type="dcterms:W3CDTF">2019-09-25T17:52:00Z</dcterms:created>
  <dcterms:modified xsi:type="dcterms:W3CDTF">2019-09-25T17:52:00Z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0x010100B033E6335906394B9D4C2580A531B34C</vt:lpwstr>
  </property>
</Properties>
</file>